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30BE" w14:textId="77777777" w:rsidR="00390181" w:rsidRPr="001D643F" w:rsidRDefault="00D014E0">
      <w:pPr>
        <w:rPr>
          <w:rFonts w:ascii="Calibri" w:hAnsi="Calibri"/>
          <w:b/>
          <w:sz w:val="24"/>
        </w:rPr>
      </w:pPr>
      <w:r w:rsidRPr="001D643F">
        <w:rPr>
          <w:rFonts w:ascii="Calibri" w:hAnsi="Calibri"/>
          <w:b/>
          <w:sz w:val="24"/>
        </w:rPr>
        <w:t>I. INVESTIGATORS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014E0" w:rsidRPr="001D643F" w14:paraId="122930C1" w14:textId="77777777" w:rsidTr="00D014E0">
        <w:trPr>
          <w:jc w:val="center"/>
        </w:trPr>
        <w:tc>
          <w:tcPr>
            <w:tcW w:w="4428" w:type="dxa"/>
          </w:tcPr>
          <w:p w14:paraId="122930BF" w14:textId="77777777" w:rsidR="00D014E0" w:rsidRPr="001D643F" w:rsidRDefault="00D014E0" w:rsidP="00D014E0">
            <w:pPr>
              <w:pStyle w:val="Heading2"/>
              <w:rPr>
                <w:rFonts w:ascii="Calibri" w:hAnsi="Calibri"/>
              </w:rPr>
            </w:pPr>
            <w:r w:rsidRPr="001D643F">
              <w:rPr>
                <w:rFonts w:ascii="Calibri" w:hAnsi="Calibri"/>
              </w:rPr>
              <w:t>Principal Investigator</w:t>
            </w:r>
          </w:p>
        </w:tc>
        <w:tc>
          <w:tcPr>
            <w:tcW w:w="4428" w:type="dxa"/>
          </w:tcPr>
          <w:p w14:paraId="122930C0" w14:textId="77777777" w:rsidR="00D014E0" w:rsidRPr="001D643F" w:rsidRDefault="00D014E0" w:rsidP="00D014E0">
            <w:pPr>
              <w:pStyle w:val="Heading2"/>
              <w:rPr>
                <w:rFonts w:ascii="Calibri" w:hAnsi="Calibri"/>
              </w:rPr>
            </w:pPr>
            <w:r w:rsidRPr="001D643F">
              <w:rPr>
                <w:rFonts w:ascii="Calibri" w:hAnsi="Calibri"/>
              </w:rPr>
              <w:t>Co-Investigator *</w:t>
            </w:r>
          </w:p>
        </w:tc>
      </w:tr>
      <w:tr w:rsidR="00D014E0" w:rsidRPr="001D643F" w14:paraId="122930C4" w14:textId="77777777" w:rsidTr="00D014E0">
        <w:trPr>
          <w:jc w:val="center"/>
        </w:trPr>
        <w:tc>
          <w:tcPr>
            <w:tcW w:w="4428" w:type="dxa"/>
          </w:tcPr>
          <w:p w14:paraId="122930C2" w14:textId="77777777" w:rsidR="00D014E0" w:rsidRPr="001D643F" w:rsidRDefault="00D014E0" w:rsidP="00D014E0">
            <w:pPr>
              <w:rPr>
                <w:rFonts w:ascii="Calibri" w:hAnsi="Calibri"/>
              </w:rPr>
            </w:pPr>
            <w:r w:rsidRPr="001D643F">
              <w:rPr>
                <w:rFonts w:ascii="Calibri" w:hAnsi="Calibri"/>
              </w:rPr>
              <w:t xml:space="preserve">Name:  </w:t>
            </w:r>
          </w:p>
        </w:tc>
        <w:tc>
          <w:tcPr>
            <w:tcW w:w="4428" w:type="dxa"/>
          </w:tcPr>
          <w:p w14:paraId="122930C3" w14:textId="77777777" w:rsidR="00D014E0" w:rsidRPr="001D643F" w:rsidRDefault="00D014E0" w:rsidP="00D014E0">
            <w:pPr>
              <w:rPr>
                <w:rFonts w:ascii="Calibri" w:hAnsi="Calibri"/>
              </w:rPr>
            </w:pPr>
            <w:r w:rsidRPr="001D643F">
              <w:rPr>
                <w:rFonts w:ascii="Calibri" w:hAnsi="Calibri"/>
              </w:rPr>
              <w:t xml:space="preserve">Name:  </w:t>
            </w:r>
          </w:p>
        </w:tc>
      </w:tr>
      <w:tr w:rsidR="00D014E0" w:rsidRPr="001D643F" w14:paraId="122930C7" w14:textId="77777777" w:rsidTr="00D014E0">
        <w:trPr>
          <w:jc w:val="center"/>
        </w:trPr>
        <w:tc>
          <w:tcPr>
            <w:tcW w:w="4428" w:type="dxa"/>
          </w:tcPr>
          <w:p w14:paraId="122930C5" w14:textId="77777777" w:rsidR="00D014E0" w:rsidRPr="001D643F" w:rsidRDefault="00D014E0" w:rsidP="00D014E0">
            <w:pPr>
              <w:rPr>
                <w:rFonts w:ascii="Calibri" w:hAnsi="Calibri"/>
              </w:rPr>
            </w:pPr>
            <w:r w:rsidRPr="001D643F">
              <w:rPr>
                <w:rFonts w:ascii="Calibri" w:hAnsi="Calibri"/>
              </w:rPr>
              <w:t xml:space="preserve">Department: </w:t>
            </w:r>
          </w:p>
        </w:tc>
        <w:tc>
          <w:tcPr>
            <w:tcW w:w="4428" w:type="dxa"/>
          </w:tcPr>
          <w:p w14:paraId="122930C6" w14:textId="77777777" w:rsidR="00D014E0" w:rsidRPr="001D643F" w:rsidRDefault="00D014E0" w:rsidP="00D014E0">
            <w:pPr>
              <w:rPr>
                <w:rFonts w:ascii="Calibri" w:hAnsi="Calibri"/>
              </w:rPr>
            </w:pPr>
            <w:r w:rsidRPr="001D643F">
              <w:rPr>
                <w:rFonts w:ascii="Calibri" w:hAnsi="Calibri"/>
              </w:rPr>
              <w:t xml:space="preserve">Department:  </w:t>
            </w:r>
          </w:p>
        </w:tc>
      </w:tr>
      <w:tr w:rsidR="00D014E0" w:rsidRPr="001D643F" w14:paraId="122930CA" w14:textId="77777777" w:rsidTr="00D014E0">
        <w:trPr>
          <w:jc w:val="center"/>
        </w:trPr>
        <w:tc>
          <w:tcPr>
            <w:tcW w:w="4428" w:type="dxa"/>
          </w:tcPr>
          <w:p w14:paraId="122930C8" w14:textId="77777777" w:rsidR="00D014E0" w:rsidRPr="001D643F" w:rsidRDefault="00D014E0" w:rsidP="00D014E0">
            <w:pPr>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c>
          <w:tcPr>
            <w:tcW w:w="4428" w:type="dxa"/>
          </w:tcPr>
          <w:p w14:paraId="122930C9" w14:textId="77777777" w:rsidR="00D014E0" w:rsidRPr="001D643F" w:rsidRDefault="00D014E0" w:rsidP="00D014E0">
            <w:pPr>
              <w:pStyle w:val="Header"/>
              <w:tabs>
                <w:tab w:val="clear" w:pos="4320"/>
                <w:tab w:val="clear" w:pos="8640"/>
              </w:tabs>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r>
      <w:tr w:rsidR="00D014E0" w:rsidRPr="001D643F" w14:paraId="122930CD" w14:textId="77777777" w:rsidTr="00D014E0">
        <w:trPr>
          <w:jc w:val="center"/>
        </w:trPr>
        <w:tc>
          <w:tcPr>
            <w:tcW w:w="4428" w:type="dxa"/>
          </w:tcPr>
          <w:p w14:paraId="122930CB" w14:textId="77777777" w:rsidR="00D014E0" w:rsidRPr="001D643F" w:rsidRDefault="00D014E0" w:rsidP="00D014E0">
            <w:pPr>
              <w:rPr>
                <w:rFonts w:ascii="Calibri" w:hAnsi="Calibri"/>
              </w:rPr>
            </w:pPr>
            <w:r w:rsidRPr="001D643F">
              <w:rPr>
                <w:rFonts w:ascii="Calibri" w:hAnsi="Calibri"/>
              </w:rPr>
              <w:t xml:space="preserve">Phone: </w:t>
            </w:r>
          </w:p>
        </w:tc>
        <w:tc>
          <w:tcPr>
            <w:tcW w:w="4428" w:type="dxa"/>
          </w:tcPr>
          <w:p w14:paraId="122930CC" w14:textId="77777777" w:rsidR="00D014E0" w:rsidRPr="001D643F" w:rsidRDefault="00D014E0" w:rsidP="00D014E0">
            <w:pPr>
              <w:rPr>
                <w:rFonts w:ascii="Calibri" w:hAnsi="Calibri"/>
              </w:rPr>
            </w:pPr>
            <w:r w:rsidRPr="001D643F">
              <w:rPr>
                <w:rFonts w:ascii="Calibri" w:hAnsi="Calibri"/>
              </w:rPr>
              <w:t xml:space="preserve">Phone:  </w:t>
            </w:r>
          </w:p>
        </w:tc>
      </w:tr>
      <w:tr w:rsidR="00D014E0" w:rsidRPr="001D643F" w14:paraId="122930D0" w14:textId="77777777" w:rsidTr="00D014E0">
        <w:trPr>
          <w:jc w:val="center"/>
        </w:trPr>
        <w:tc>
          <w:tcPr>
            <w:tcW w:w="4428" w:type="dxa"/>
          </w:tcPr>
          <w:p w14:paraId="122930CE" w14:textId="77777777" w:rsidR="00D014E0" w:rsidRPr="001D643F" w:rsidRDefault="00D014E0" w:rsidP="00D014E0">
            <w:pPr>
              <w:rPr>
                <w:rFonts w:ascii="Calibri" w:hAnsi="Calibri"/>
              </w:rPr>
            </w:pPr>
            <w:r w:rsidRPr="001D643F">
              <w:rPr>
                <w:rFonts w:ascii="Calibri" w:hAnsi="Calibri"/>
              </w:rPr>
              <w:t xml:space="preserve">Fax:     </w:t>
            </w:r>
          </w:p>
        </w:tc>
        <w:tc>
          <w:tcPr>
            <w:tcW w:w="4428" w:type="dxa"/>
          </w:tcPr>
          <w:p w14:paraId="122930CF" w14:textId="77777777" w:rsidR="00D014E0" w:rsidRPr="001D643F" w:rsidRDefault="00D014E0" w:rsidP="00D014E0">
            <w:pPr>
              <w:rPr>
                <w:rFonts w:ascii="Calibri" w:hAnsi="Calibri"/>
              </w:rPr>
            </w:pPr>
            <w:r w:rsidRPr="001D643F">
              <w:rPr>
                <w:rFonts w:ascii="Calibri" w:hAnsi="Calibri"/>
              </w:rPr>
              <w:t xml:space="preserve">Fax:      </w:t>
            </w:r>
          </w:p>
        </w:tc>
      </w:tr>
      <w:tr w:rsidR="00D014E0" w:rsidRPr="001D643F" w14:paraId="122930D3" w14:textId="77777777" w:rsidTr="00D014E0">
        <w:trPr>
          <w:jc w:val="center"/>
        </w:trPr>
        <w:tc>
          <w:tcPr>
            <w:tcW w:w="4428" w:type="dxa"/>
          </w:tcPr>
          <w:p w14:paraId="122930D1" w14:textId="77777777" w:rsidR="00D014E0" w:rsidRPr="001D643F" w:rsidRDefault="00D014E0" w:rsidP="00D014E0">
            <w:pPr>
              <w:rPr>
                <w:rFonts w:ascii="Calibri" w:hAnsi="Calibri"/>
              </w:rPr>
            </w:pPr>
            <w:r w:rsidRPr="001D643F">
              <w:rPr>
                <w:rFonts w:ascii="Calibri" w:hAnsi="Calibri"/>
              </w:rPr>
              <w:t xml:space="preserve">Email:  </w:t>
            </w:r>
          </w:p>
        </w:tc>
        <w:tc>
          <w:tcPr>
            <w:tcW w:w="4428" w:type="dxa"/>
          </w:tcPr>
          <w:p w14:paraId="122930D2" w14:textId="77777777" w:rsidR="00D014E0" w:rsidRPr="001D643F" w:rsidRDefault="00D014E0" w:rsidP="00D014E0">
            <w:pPr>
              <w:rPr>
                <w:rFonts w:ascii="Calibri" w:hAnsi="Calibri"/>
              </w:rPr>
            </w:pPr>
            <w:r w:rsidRPr="001D643F">
              <w:rPr>
                <w:rFonts w:ascii="Calibri" w:hAnsi="Calibri"/>
              </w:rPr>
              <w:t xml:space="preserve">Email:   </w:t>
            </w:r>
          </w:p>
        </w:tc>
      </w:tr>
      <w:tr w:rsidR="00D014E0" w:rsidRPr="001D643F" w14:paraId="122930DE" w14:textId="77777777" w:rsidTr="00D014E0">
        <w:trPr>
          <w:jc w:val="center"/>
        </w:trPr>
        <w:tc>
          <w:tcPr>
            <w:tcW w:w="4428" w:type="dxa"/>
          </w:tcPr>
          <w:p w14:paraId="122930D4" w14:textId="77777777" w:rsidR="00D014E0" w:rsidRPr="001D643F" w:rsidRDefault="00D014E0" w:rsidP="00D014E0">
            <w:pPr>
              <w:rPr>
                <w:rFonts w:ascii="Calibri" w:hAnsi="Calibri"/>
              </w:rPr>
            </w:pPr>
            <w:r w:rsidRPr="001D643F">
              <w:rPr>
                <w:rFonts w:ascii="Calibri" w:hAnsi="Calibri"/>
              </w:rPr>
              <w:t>Position:</w:t>
            </w:r>
          </w:p>
          <w:p w14:paraId="122930D5"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122930D6"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122930D7"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122930D8"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c>
          <w:tcPr>
            <w:tcW w:w="4428" w:type="dxa"/>
          </w:tcPr>
          <w:p w14:paraId="122930D9" w14:textId="77777777" w:rsidR="00D014E0" w:rsidRPr="001D643F" w:rsidRDefault="00D014E0" w:rsidP="00D014E0">
            <w:pPr>
              <w:rPr>
                <w:rFonts w:ascii="Calibri" w:hAnsi="Calibri"/>
              </w:rPr>
            </w:pPr>
            <w:r w:rsidRPr="001D643F">
              <w:rPr>
                <w:rFonts w:ascii="Calibri" w:hAnsi="Calibri"/>
              </w:rPr>
              <w:t>Position:</w:t>
            </w:r>
          </w:p>
          <w:p w14:paraId="122930DA"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122930DB"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122930DC"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122930DD"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r>
      <w:tr w:rsidR="00D014E0" w:rsidRPr="001D643F" w14:paraId="122930EC" w14:textId="77777777" w:rsidTr="00D014E0">
        <w:trPr>
          <w:jc w:val="center"/>
        </w:trPr>
        <w:tc>
          <w:tcPr>
            <w:tcW w:w="4428" w:type="dxa"/>
          </w:tcPr>
          <w:p w14:paraId="122930DF" w14:textId="77777777" w:rsidR="00D014E0" w:rsidRPr="001D643F" w:rsidRDefault="00C94BB5" w:rsidP="00D014E0">
            <w:pPr>
              <w:rPr>
                <w:rFonts w:ascii="Calibri" w:hAnsi="Calibri"/>
              </w:rPr>
            </w:pPr>
            <w:r w:rsidRPr="001D643F">
              <w:rPr>
                <w:rFonts w:ascii="Calibri" w:hAnsi="Calibri"/>
              </w:rPr>
              <w:t>Type of P</w:t>
            </w:r>
            <w:r w:rsidR="00D014E0" w:rsidRPr="001D643F">
              <w:rPr>
                <w:rFonts w:ascii="Calibri" w:hAnsi="Calibri"/>
              </w:rPr>
              <w:t>roject:</w:t>
            </w:r>
          </w:p>
          <w:p w14:paraId="122930E0"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Faculty Research</w:t>
            </w:r>
          </w:p>
          <w:p w14:paraId="122930E1"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Student Research</w:t>
            </w:r>
          </w:p>
          <w:p w14:paraId="122930E2"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Thesis/Dissertation</w:t>
            </w:r>
          </w:p>
          <w:p w14:paraId="122930E3"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Other</w:t>
            </w:r>
          </w:p>
          <w:p w14:paraId="122930E4"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t>Specify: ____________________</w:t>
            </w:r>
          </w:p>
          <w:p w14:paraId="122930E5" w14:textId="77777777" w:rsidR="00D014E0" w:rsidRPr="001D643F" w:rsidRDefault="00D014E0" w:rsidP="00D014E0">
            <w:pPr>
              <w:tabs>
                <w:tab w:val="left" w:pos="1081"/>
              </w:tabs>
              <w:spacing w:before="40" w:after="40"/>
              <w:ind w:right="12"/>
              <w:rPr>
                <w:rFonts w:ascii="Calibri" w:hAnsi="Calibri"/>
              </w:rPr>
            </w:pPr>
          </w:p>
          <w:p w14:paraId="122930E6" w14:textId="77777777" w:rsidR="00D014E0" w:rsidRPr="001D643F" w:rsidRDefault="00D014E0" w:rsidP="00D014E0">
            <w:pPr>
              <w:tabs>
                <w:tab w:val="left" w:pos="1081"/>
              </w:tabs>
              <w:spacing w:before="40" w:after="40"/>
              <w:ind w:right="12"/>
              <w:rPr>
                <w:rFonts w:ascii="Calibri" w:hAnsi="Calibri"/>
              </w:rPr>
            </w:pPr>
            <w:r w:rsidRPr="001D643F">
              <w:rPr>
                <w:rFonts w:ascii="Calibri" w:hAnsi="Calibri"/>
              </w:rPr>
              <w:t xml:space="preserve">Funding Status:   </w:t>
            </w:r>
          </w:p>
          <w:p w14:paraId="122930E7"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Pending  </w:t>
            </w:r>
          </w:p>
          <w:p w14:paraId="122930E8"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Awarded </w:t>
            </w:r>
          </w:p>
          <w:p w14:paraId="122930E9"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Non-applicable</w:t>
            </w:r>
          </w:p>
        </w:tc>
        <w:tc>
          <w:tcPr>
            <w:tcW w:w="4428" w:type="dxa"/>
          </w:tcPr>
          <w:p w14:paraId="122930EA" w14:textId="77777777" w:rsidR="00D014E0" w:rsidRPr="001D643F" w:rsidRDefault="00D014E0" w:rsidP="00D014E0">
            <w:pPr>
              <w:rPr>
                <w:rFonts w:ascii="Calibri" w:hAnsi="Calibri"/>
              </w:rPr>
            </w:pPr>
            <w:r w:rsidRPr="001D643F">
              <w:rPr>
                <w:rFonts w:ascii="Calibri" w:hAnsi="Calibri"/>
                <w:b/>
                <w:bCs/>
              </w:rPr>
              <w:t>*</w:t>
            </w:r>
            <w:r w:rsidRPr="001D643F">
              <w:rPr>
                <w:rFonts w:ascii="Calibri" w:hAnsi="Calibri"/>
              </w:rPr>
              <w:t>Submit the names of additional co-investigators on a separate piece of paper, including all the information requested above.</w:t>
            </w:r>
          </w:p>
          <w:p w14:paraId="122930EB" w14:textId="77777777" w:rsidR="00D04CC8" w:rsidRPr="001D643F" w:rsidRDefault="00D014E0" w:rsidP="00D014E0">
            <w:pPr>
              <w:rPr>
                <w:rFonts w:ascii="Calibri" w:hAnsi="Calibri"/>
              </w:rPr>
            </w:pPr>
            <w:r w:rsidRPr="001D643F">
              <w:rPr>
                <w:rFonts w:ascii="Calibri" w:hAnsi="Calibri"/>
                <w:b/>
                <w:bCs/>
              </w:rPr>
              <w:t>**</w:t>
            </w:r>
            <w:r w:rsidRPr="001D643F">
              <w:rPr>
                <w:rFonts w:ascii="Calibri" w:hAnsi="Calibri"/>
              </w:rPr>
              <w:t>For address, include your preferred contact address.</w:t>
            </w:r>
          </w:p>
        </w:tc>
      </w:tr>
      <w:tr w:rsidR="00D014E0" w:rsidRPr="001D643F" w14:paraId="122930F0" w14:textId="77777777" w:rsidTr="00D014E0">
        <w:trPr>
          <w:jc w:val="center"/>
        </w:trPr>
        <w:tc>
          <w:tcPr>
            <w:tcW w:w="8856" w:type="dxa"/>
            <w:gridSpan w:val="2"/>
          </w:tcPr>
          <w:p w14:paraId="122930ED" w14:textId="77777777" w:rsidR="00D014E0" w:rsidRPr="001D643F" w:rsidRDefault="006E28E3" w:rsidP="00D014E0">
            <w:pPr>
              <w:rPr>
                <w:rFonts w:ascii="Calibri" w:hAnsi="Calibri"/>
              </w:rPr>
            </w:pPr>
            <w:r>
              <w:rPr>
                <w:rFonts w:ascii="Calibri" w:hAnsi="Calibri"/>
              </w:rPr>
              <w:t>If the Principal</w:t>
            </w:r>
            <w:r w:rsidR="00D014E0" w:rsidRPr="001D643F">
              <w:rPr>
                <w:rFonts w:ascii="Calibri" w:hAnsi="Calibri"/>
              </w:rPr>
              <w:t xml:space="preserve"> Investigator is a student include the following:</w:t>
            </w:r>
          </w:p>
          <w:p w14:paraId="122930EE" w14:textId="77777777" w:rsidR="00D014E0" w:rsidRPr="001D643F" w:rsidRDefault="00D014E0" w:rsidP="00D014E0">
            <w:pPr>
              <w:rPr>
                <w:rFonts w:ascii="Calibri" w:hAnsi="Calibri"/>
              </w:rPr>
            </w:pPr>
            <w:r w:rsidRPr="001D643F">
              <w:rPr>
                <w:rFonts w:ascii="Calibri" w:hAnsi="Calibri"/>
              </w:rPr>
              <w:t>Faculty Advisor:  _____________________________  Department:  ___________________</w:t>
            </w:r>
          </w:p>
          <w:p w14:paraId="122930EF" w14:textId="77777777" w:rsidR="00D014E0" w:rsidRPr="001D643F" w:rsidRDefault="00D014E0" w:rsidP="00D014E0">
            <w:pPr>
              <w:rPr>
                <w:rFonts w:ascii="Calibri" w:hAnsi="Calibri"/>
              </w:rPr>
            </w:pPr>
            <w:r w:rsidRPr="001D643F">
              <w:rPr>
                <w:rFonts w:ascii="Calibri" w:hAnsi="Calibri"/>
              </w:rPr>
              <w:t>Office Address:  __________________________</w:t>
            </w:r>
            <w:r w:rsidRPr="001D643F">
              <w:rPr>
                <w:rFonts w:ascii="Calibri" w:hAnsi="Calibri"/>
              </w:rPr>
              <w:softHyphen/>
            </w:r>
            <w:r w:rsidRPr="001D643F">
              <w:rPr>
                <w:rFonts w:ascii="Calibri" w:hAnsi="Calibri"/>
              </w:rPr>
              <w:softHyphen/>
            </w:r>
            <w:r w:rsidRPr="001D643F">
              <w:rPr>
                <w:rFonts w:ascii="Calibri" w:hAnsi="Calibri"/>
              </w:rPr>
              <w:softHyphen/>
            </w:r>
            <w:r w:rsidRPr="001D643F">
              <w:rPr>
                <w:rFonts w:ascii="Calibri" w:hAnsi="Calibri"/>
              </w:rPr>
              <w:softHyphen/>
              <w:t>____  Phone/email: ___________________</w:t>
            </w:r>
          </w:p>
        </w:tc>
      </w:tr>
    </w:tbl>
    <w:p w14:paraId="122930F1" w14:textId="77777777" w:rsidR="00D014E0" w:rsidRPr="001D643F" w:rsidRDefault="00D014E0">
      <w:pPr>
        <w:rPr>
          <w:rFonts w:ascii="Calibri" w:hAnsi="Calibri"/>
          <w:sz w:val="24"/>
        </w:rPr>
      </w:pPr>
    </w:p>
    <w:p w14:paraId="122930F2" w14:textId="77777777" w:rsidR="00D014E0" w:rsidRPr="001D643F" w:rsidRDefault="00590AF7"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 REQUIRED</w:t>
      </w:r>
      <w:r w:rsidR="000F47B0" w:rsidRPr="001D643F">
        <w:rPr>
          <w:rFonts w:ascii="Calibri" w:hAnsi="Calibri"/>
          <w:b/>
          <w:sz w:val="24"/>
        </w:rPr>
        <w:t xml:space="preserve"> CITI TRAINING</w:t>
      </w:r>
    </w:p>
    <w:p w14:paraId="122930F3" w14:textId="172D0D07" w:rsidR="000F47B0" w:rsidRPr="001D643F" w:rsidRDefault="00590AF7" w:rsidP="00590AF7">
      <w:pPr>
        <w:pBdr>
          <w:bottom w:val="single" w:sz="12" w:space="1" w:color="auto"/>
        </w:pBdr>
        <w:autoSpaceDE w:val="0"/>
        <w:autoSpaceDN w:val="0"/>
        <w:adjustRightInd w:val="0"/>
        <w:rPr>
          <w:rFonts w:ascii="Calibri" w:hAnsi="Calibri"/>
          <w:szCs w:val="20"/>
        </w:rPr>
      </w:pPr>
      <w:r w:rsidRPr="001D643F">
        <w:rPr>
          <w:rFonts w:ascii="Calibri" w:hAnsi="Calibri"/>
          <w:szCs w:val="20"/>
        </w:rPr>
        <w:t xml:space="preserve">All Faculty, Staff, Students and External Researcher(s) </w:t>
      </w:r>
      <w:r w:rsidR="000F39E8" w:rsidRPr="00A12FA9">
        <w:rPr>
          <w:rFonts w:ascii="Calibri" w:hAnsi="Calibri"/>
          <w:szCs w:val="20"/>
        </w:rPr>
        <w:t xml:space="preserve">involved in the </w:t>
      </w:r>
      <w:r w:rsidR="00604954" w:rsidRPr="00A12FA9">
        <w:rPr>
          <w:rFonts w:ascii="Calibri" w:hAnsi="Calibri"/>
          <w:szCs w:val="20"/>
        </w:rPr>
        <w:t xml:space="preserve">research </w:t>
      </w:r>
      <w:r w:rsidRPr="001D643F">
        <w:rPr>
          <w:rFonts w:ascii="Calibri" w:hAnsi="Calibri"/>
          <w:szCs w:val="20"/>
        </w:rPr>
        <w:t>must complete the CITI Course in Human Subjects Research prior to submitting an IRB application.  Protocols submitted to IRB are not considered complete until this training is completed.  Include a copy of all CITI Training Completion Certificates with the IRB application.</w:t>
      </w:r>
    </w:p>
    <w:p w14:paraId="122930F4" w14:textId="77777777" w:rsidR="00590AF7" w:rsidRPr="001D643F" w:rsidRDefault="00590AF7" w:rsidP="00590AF7">
      <w:pPr>
        <w:pBdr>
          <w:bottom w:val="single" w:sz="12" w:space="1" w:color="auto"/>
        </w:pBdr>
        <w:autoSpaceDE w:val="0"/>
        <w:autoSpaceDN w:val="0"/>
        <w:adjustRightInd w:val="0"/>
        <w:rPr>
          <w:rFonts w:ascii="Calibri" w:hAnsi="Calibri"/>
          <w:szCs w:val="20"/>
        </w:rPr>
      </w:pPr>
    </w:p>
    <w:p w14:paraId="122930F5" w14:textId="77777777" w:rsidR="006058EE" w:rsidRPr="001D643F" w:rsidRDefault="00D014E0"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III. PROJECT TITLE:</w:t>
      </w:r>
    </w:p>
    <w:p w14:paraId="122930F6" w14:textId="77777777" w:rsidR="00D014E0" w:rsidRPr="001D643F" w:rsidRDefault="00D014E0" w:rsidP="00BA276A">
      <w:pPr>
        <w:pBdr>
          <w:bottom w:val="single" w:sz="12" w:space="1" w:color="auto"/>
        </w:pBdr>
        <w:autoSpaceDE w:val="0"/>
        <w:autoSpaceDN w:val="0"/>
        <w:adjustRightInd w:val="0"/>
        <w:ind w:left="1440" w:hanging="1440"/>
        <w:rPr>
          <w:rFonts w:ascii="Calibri" w:hAnsi="Calibri"/>
          <w:b/>
          <w:sz w:val="24"/>
        </w:rPr>
      </w:pPr>
    </w:p>
    <w:p w14:paraId="122930F7" w14:textId="77777777" w:rsidR="00D014E0" w:rsidRDefault="007F2E4F" w:rsidP="00BA276A">
      <w:pPr>
        <w:pBdr>
          <w:bottom w:val="single" w:sz="12" w:space="1" w:color="auto"/>
        </w:pBdr>
        <w:autoSpaceDE w:val="0"/>
        <w:autoSpaceDN w:val="0"/>
        <w:adjustRightInd w:val="0"/>
        <w:ind w:left="1440" w:hanging="1440"/>
        <w:rPr>
          <w:rFonts w:ascii="Calibri" w:hAnsi="Calibri"/>
        </w:rPr>
      </w:pPr>
      <w:r>
        <w:rPr>
          <w:rFonts w:ascii="Calibri" w:hAnsi="Calibri"/>
          <w:b/>
          <w:sz w:val="24"/>
        </w:rPr>
        <w:t>IV</w:t>
      </w:r>
      <w:r w:rsidR="00D014E0" w:rsidRPr="001D643F">
        <w:rPr>
          <w:rFonts w:ascii="Calibri" w:hAnsi="Calibri"/>
          <w:b/>
          <w:sz w:val="24"/>
        </w:rPr>
        <w:t xml:space="preserve">. </w:t>
      </w:r>
      <w:r w:rsidR="00590AF7" w:rsidRPr="001D643F">
        <w:rPr>
          <w:rFonts w:ascii="Calibri" w:hAnsi="Calibri"/>
          <w:b/>
          <w:sz w:val="24"/>
        </w:rPr>
        <w:t>DURATION OF PROJECT</w:t>
      </w:r>
      <w:r w:rsidR="00D04CC8" w:rsidRPr="001D643F">
        <w:rPr>
          <w:rFonts w:ascii="Calibri" w:hAnsi="Calibri"/>
          <w:b/>
          <w:sz w:val="24"/>
        </w:rPr>
        <w:t xml:space="preserve">: </w:t>
      </w:r>
      <w:r w:rsidR="00D04CC8" w:rsidRPr="001D643F">
        <w:rPr>
          <w:rFonts w:ascii="Calibri" w:hAnsi="Calibri"/>
        </w:rPr>
        <w:t>From (MM/DD/YYYY) to (MM/DD/YYYY)</w:t>
      </w:r>
    </w:p>
    <w:p w14:paraId="122930F8" w14:textId="77777777" w:rsidR="007F2E4F" w:rsidRPr="001D643F" w:rsidRDefault="007F2E4F" w:rsidP="00BA276A">
      <w:pPr>
        <w:pBdr>
          <w:bottom w:val="single" w:sz="12" w:space="1" w:color="auto"/>
        </w:pBdr>
        <w:autoSpaceDE w:val="0"/>
        <w:autoSpaceDN w:val="0"/>
        <w:adjustRightInd w:val="0"/>
        <w:ind w:left="1440" w:hanging="1440"/>
        <w:rPr>
          <w:rFonts w:ascii="Calibri" w:hAnsi="Calibri"/>
        </w:rPr>
      </w:pPr>
    </w:p>
    <w:p w14:paraId="122930F9" w14:textId="77777777" w:rsidR="006058EE" w:rsidRPr="001D643F" w:rsidRDefault="00D04CC8">
      <w:pPr>
        <w:rPr>
          <w:rFonts w:ascii="Calibri" w:hAnsi="Calibri"/>
          <w:i/>
          <w:iCs/>
          <w:sz w:val="24"/>
        </w:rPr>
      </w:pPr>
      <w:r w:rsidRPr="001D643F">
        <w:rPr>
          <w:rFonts w:ascii="Calibri" w:hAnsi="Calibri"/>
          <w:b/>
          <w:bCs/>
          <w:sz w:val="24"/>
        </w:rPr>
        <w:t>V. PRELIMINARY REVIEW</w:t>
      </w:r>
      <w:r w:rsidR="006058EE" w:rsidRPr="001D643F">
        <w:rPr>
          <w:rFonts w:ascii="Calibri" w:hAnsi="Calibri"/>
          <w:b/>
          <w:bCs/>
          <w:sz w:val="24"/>
        </w:rPr>
        <w:t>:</w:t>
      </w:r>
      <w:r w:rsidR="006058EE" w:rsidRPr="001D643F">
        <w:rPr>
          <w:rFonts w:ascii="Calibri" w:hAnsi="Calibri"/>
          <w:sz w:val="24"/>
        </w:rPr>
        <w:t xml:space="preserve">  (Please type)</w:t>
      </w:r>
    </w:p>
    <w:p w14:paraId="122930FA" w14:textId="77777777" w:rsidR="006058EE" w:rsidRPr="001D643F" w:rsidRDefault="006058EE">
      <w:pPr>
        <w:rPr>
          <w:rFonts w:ascii="Calibri" w:hAnsi="Calibri"/>
          <w:b/>
          <w:bCs/>
        </w:rPr>
      </w:pPr>
      <w:r w:rsidRPr="001D643F">
        <w:rPr>
          <w:rFonts w:ascii="Calibri" w:hAnsi="Calibri"/>
        </w:rPr>
        <w:t xml:space="preserve">Summarize proposed project and procedures to which human subjects will be subjected.  Please include any special instruments.   </w:t>
      </w:r>
      <w:r w:rsidRPr="001D643F">
        <w:rPr>
          <w:rFonts w:ascii="Calibri" w:hAnsi="Calibri"/>
          <w:b/>
          <w:bCs/>
        </w:rPr>
        <w:t>Do not write “See Attached”</w:t>
      </w:r>
    </w:p>
    <w:p w14:paraId="122930FB" w14:textId="77777777" w:rsidR="006058EE" w:rsidRPr="001D643F" w:rsidRDefault="006058EE">
      <w:pPr>
        <w:rPr>
          <w:rFonts w:ascii="Calibri" w:hAnsi="Calibri"/>
          <w:b/>
          <w:bCs/>
        </w:rPr>
      </w:pPr>
    </w:p>
    <w:p w14:paraId="122930FC" w14:textId="77777777" w:rsidR="006058EE" w:rsidRPr="001D643F" w:rsidRDefault="006058EE">
      <w:pPr>
        <w:rPr>
          <w:rFonts w:ascii="Calibri" w:hAnsi="Calibri"/>
        </w:rPr>
      </w:pPr>
      <w:r w:rsidRPr="001D643F">
        <w:rPr>
          <w:rFonts w:ascii="Calibri" w:hAnsi="Calibri"/>
        </w:rPr>
        <w:t xml:space="preserve">1.  </w:t>
      </w:r>
      <w:r w:rsidR="00981A4D">
        <w:rPr>
          <w:rFonts w:ascii="Calibri" w:hAnsi="Calibri"/>
        </w:rPr>
        <w:t>Describe the pr</w:t>
      </w:r>
      <w:r w:rsidRPr="001D643F">
        <w:rPr>
          <w:rFonts w:ascii="Calibri" w:hAnsi="Calibri"/>
        </w:rPr>
        <w:t xml:space="preserve">imary </w:t>
      </w:r>
      <w:r w:rsidR="00981A4D">
        <w:rPr>
          <w:rFonts w:ascii="Calibri" w:hAnsi="Calibri"/>
        </w:rPr>
        <w:t>o</w:t>
      </w:r>
      <w:r w:rsidRPr="001D643F">
        <w:rPr>
          <w:rFonts w:ascii="Calibri" w:hAnsi="Calibri"/>
        </w:rPr>
        <w:t>bjective(s), purpose(s), hypothesis (es), and significance(s) of the research</w:t>
      </w:r>
      <w:r w:rsidR="008E7894">
        <w:rPr>
          <w:rFonts w:ascii="Calibri" w:hAnsi="Calibri"/>
        </w:rPr>
        <w:t xml:space="preserve"> and supporting literature review</w:t>
      </w:r>
      <w:r w:rsidRPr="001D643F">
        <w:rPr>
          <w:rFonts w:ascii="Calibri" w:hAnsi="Calibri"/>
        </w:rPr>
        <w:t xml:space="preserve">: </w:t>
      </w:r>
    </w:p>
    <w:p w14:paraId="122930FE" w14:textId="73CC3C2F" w:rsidR="006058EE" w:rsidRPr="001D643F" w:rsidRDefault="006058EE" w:rsidP="00AC1BFA">
      <w:pPr>
        <w:pStyle w:val="BodyText2"/>
        <w:numPr>
          <w:ilvl w:val="0"/>
          <w:numId w:val="8"/>
        </w:numPr>
        <w:tabs>
          <w:tab w:val="clear" w:pos="720"/>
          <w:tab w:val="num" w:pos="360"/>
        </w:tabs>
        <w:ind w:left="360"/>
        <w:rPr>
          <w:rFonts w:ascii="Calibri" w:hAnsi="Calibri"/>
          <w:b w:val="0"/>
          <w:bCs w:val="0"/>
          <w:color w:val="auto"/>
          <w:sz w:val="22"/>
        </w:rPr>
      </w:pPr>
      <w:r w:rsidRPr="001D643F">
        <w:rPr>
          <w:rFonts w:ascii="Calibri" w:hAnsi="Calibri"/>
          <w:b w:val="0"/>
          <w:bCs w:val="0"/>
          <w:color w:val="auto"/>
          <w:sz w:val="22"/>
        </w:rPr>
        <w:lastRenderedPageBreak/>
        <w:t>Identify the basic</w:t>
      </w:r>
      <w:r w:rsidR="004C37DE">
        <w:rPr>
          <w:rFonts w:ascii="Calibri" w:hAnsi="Calibri"/>
          <w:b w:val="0"/>
          <w:bCs w:val="0"/>
          <w:color w:val="auto"/>
          <w:sz w:val="22"/>
        </w:rPr>
        <w:t xml:space="preserve"> research design of the study: </w:t>
      </w:r>
      <w:r w:rsidRPr="001D643F">
        <w:rPr>
          <w:rFonts w:ascii="Calibri" w:hAnsi="Calibri"/>
          <w:b w:val="0"/>
          <w:bCs w:val="0"/>
          <w:color w:val="auto"/>
          <w:sz w:val="22"/>
        </w:rPr>
        <w:t>(i.e., experimental, quasi-experimental, single-case, single-factor, multiple-factor designs or non-experimental, retrospective, prospective designs).</w:t>
      </w:r>
    </w:p>
    <w:p w14:paraId="122930FF" w14:textId="77777777" w:rsidR="00AC1BFA" w:rsidRPr="001D643F" w:rsidRDefault="00AC1BFA" w:rsidP="00AC1BFA">
      <w:pPr>
        <w:pStyle w:val="BodyText2"/>
        <w:ind w:left="360"/>
        <w:rPr>
          <w:rFonts w:ascii="Calibri" w:hAnsi="Calibri"/>
          <w:b w:val="0"/>
          <w:bCs w:val="0"/>
          <w:color w:val="auto"/>
          <w:sz w:val="22"/>
        </w:rPr>
      </w:pPr>
    </w:p>
    <w:p w14:paraId="12293100" w14:textId="77777777" w:rsidR="005431C3" w:rsidRPr="001D643F" w:rsidRDefault="005431C3" w:rsidP="00AC1BFA">
      <w:pPr>
        <w:pStyle w:val="BodyText2"/>
        <w:ind w:left="360"/>
        <w:rPr>
          <w:rFonts w:ascii="Calibri" w:hAnsi="Calibri"/>
          <w:b w:val="0"/>
          <w:bCs w:val="0"/>
          <w:color w:val="auto"/>
          <w:sz w:val="22"/>
        </w:rPr>
      </w:pPr>
    </w:p>
    <w:p w14:paraId="12293101" w14:textId="77777777" w:rsidR="005431C3" w:rsidRPr="001D643F" w:rsidRDefault="005431C3" w:rsidP="00AC1BFA">
      <w:pPr>
        <w:pStyle w:val="BodyText2"/>
        <w:ind w:left="360"/>
        <w:rPr>
          <w:rFonts w:ascii="Calibri" w:hAnsi="Calibri"/>
          <w:b w:val="0"/>
          <w:bCs w:val="0"/>
          <w:color w:val="auto"/>
          <w:sz w:val="22"/>
        </w:rPr>
      </w:pPr>
    </w:p>
    <w:p w14:paraId="12293102" w14:textId="77777777" w:rsidR="006058EE" w:rsidRPr="001D643F" w:rsidRDefault="006058EE">
      <w:pPr>
        <w:rPr>
          <w:rFonts w:ascii="Calibri" w:hAnsi="Calibri"/>
          <w:b/>
          <w:bCs/>
        </w:rPr>
      </w:pPr>
    </w:p>
    <w:p w14:paraId="12293103" w14:textId="5BCE230D" w:rsidR="006058EE" w:rsidRPr="001D643F" w:rsidRDefault="006058EE" w:rsidP="002F0351">
      <w:pPr>
        <w:pStyle w:val="BodyText"/>
        <w:ind w:left="360" w:hanging="360"/>
        <w:rPr>
          <w:rFonts w:ascii="Calibri" w:hAnsi="Calibri"/>
          <w:b w:val="0"/>
          <w:bCs w:val="0"/>
          <w:sz w:val="22"/>
        </w:rPr>
      </w:pPr>
      <w:r w:rsidRPr="001D643F">
        <w:rPr>
          <w:rFonts w:ascii="Calibri" w:hAnsi="Calibri"/>
          <w:b w:val="0"/>
          <w:bCs w:val="0"/>
          <w:sz w:val="22"/>
        </w:rPr>
        <w:t>3.  Description of Subjects</w:t>
      </w:r>
      <w:r w:rsidR="00981A4D">
        <w:rPr>
          <w:rFonts w:ascii="Calibri" w:hAnsi="Calibri"/>
          <w:b w:val="0"/>
          <w:bCs w:val="0"/>
          <w:sz w:val="22"/>
        </w:rPr>
        <w:t>:</w:t>
      </w:r>
      <w:r w:rsidRPr="001D643F">
        <w:rPr>
          <w:rFonts w:ascii="Calibri" w:hAnsi="Calibri"/>
          <w:b w:val="0"/>
          <w:bCs w:val="0"/>
          <w:sz w:val="22"/>
        </w:rPr>
        <w:t xml:space="preserve"> (include age range, selection criteria, recruitment procedures, </w:t>
      </w:r>
      <w:r w:rsidR="00D04CC8" w:rsidRPr="001D643F">
        <w:rPr>
          <w:rFonts w:ascii="Calibri" w:hAnsi="Calibri"/>
          <w:b w:val="0"/>
          <w:bCs w:val="0"/>
          <w:sz w:val="22"/>
        </w:rPr>
        <w:t xml:space="preserve">and </w:t>
      </w:r>
      <w:r w:rsidRPr="001D643F">
        <w:rPr>
          <w:rFonts w:ascii="Calibri" w:hAnsi="Calibri"/>
          <w:b w:val="0"/>
          <w:bCs w:val="0"/>
          <w:sz w:val="22"/>
        </w:rPr>
        <w:t>anticipated and desired sample size)</w:t>
      </w:r>
      <w:r w:rsidR="0044211E">
        <w:rPr>
          <w:rFonts w:ascii="Calibri" w:hAnsi="Calibri"/>
          <w:b w:val="0"/>
          <w:bCs w:val="0"/>
          <w:sz w:val="22"/>
        </w:rPr>
        <w:t>.</w:t>
      </w:r>
    </w:p>
    <w:p w14:paraId="12293104" w14:textId="77777777" w:rsidR="006058EE" w:rsidRPr="001D643F" w:rsidRDefault="006058EE">
      <w:pPr>
        <w:pStyle w:val="BodyText"/>
        <w:rPr>
          <w:rFonts w:ascii="Calibri" w:hAnsi="Calibri"/>
          <w:sz w:val="22"/>
        </w:rPr>
      </w:pPr>
    </w:p>
    <w:p w14:paraId="12293105" w14:textId="77777777" w:rsidR="005431C3" w:rsidRPr="001D643F" w:rsidRDefault="005431C3">
      <w:pPr>
        <w:pStyle w:val="BodyText"/>
        <w:rPr>
          <w:rFonts w:ascii="Calibri" w:hAnsi="Calibri"/>
          <w:sz w:val="22"/>
        </w:rPr>
      </w:pPr>
    </w:p>
    <w:p w14:paraId="12293106" w14:textId="77777777" w:rsidR="005431C3" w:rsidRPr="001D643F" w:rsidRDefault="005431C3">
      <w:pPr>
        <w:pStyle w:val="BodyText"/>
        <w:rPr>
          <w:rFonts w:ascii="Calibri" w:hAnsi="Calibri"/>
          <w:sz w:val="22"/>
        </w:rPr>
      </w:pPr>
    </w:p>
    <w:p w14:paraId="12293107" w14:textId="77777777" w:rsidR="006058EE" w:rsidRPr="001D643F" w:rsidRDefault="006058EE">
      <w:pPr>
        <w:rPr>
          <w:rFonts w:ascii="Calibri" w:hAnsi="Calibri"/>
          <w:b/>
          <w:bCs/>
        </w:rPr>
      </w:pPr>
    </w:p>
    <w:p w14:paraId="12293108" w14:textId="77777777" w:rsidR="006058EE" w:rsidRPr="001D643F" w:rsidRDefault="006058EE" w:rsidP="002F0351">
      <w:pPr>
        <w:pStyle w:val="BodyText3"/>
        <w:ind w:left="360" w:hanging="360"/>
        <w:rPr>
          <w:rFonts w:ascii="Calibri" w:hAnsi="Calibri"/>
          <w:sz w:val="22"/>
        </w:rPr>
      </w:pPr>
      <w:r w:rsidRPr="001D643F">
        <w:rPr>
          <w:rFonts w:ascii="Calibri" w:hAnsi="Calibri"/>
          <w:sz w:val="22"/>
        </w:rPr>
        <w:t>4.  Research Procedures (to which human subjects will be subjected) including each variable, measurement instruments and their reliability and validity:</w:t>
      </w:r>
    </w:p>
    <w:p w14:paraId="12293109" w14:textId="77777777" w:rsidR="006058EE" w:rsidRPr="001D643F" w:rsidRDefault="006058EE">
      <w:pPr>
        <w:rPr>
          <w:rFonts w:ascii="Calibri" w:hAnsi="Calibri"/>
          <w:b/>
          <w:bCs/>
          <w:szCs w:val="20"/>
        </w:rPr>
      </w:pPr>
    </w:p>
    <w:p w14:paraId="1229310A" w14:textId="77777777" w:rsidR="005431C3" w:rsidRPr="001D643F" w:rsidRDefault="005431C3">
      <w:pPr>
        <w:rPr>
          <w:rFonts w:ascii="Calibri" w:hAnsi="Calibri"/>
          <w:b/>
          <w:bCs/>
          <w:szCs w:val="20"/>
        </w:rPr>
      </w:pPr>
    </w:p>
    <w:p w14:paraId="1229310B" w14:textId="77777777" w:rsidR="005431C3" w:rsidRPr="001D643F" w:rsidRDefault="005431C3">
      <w:pPr>
        <w:rPr>
          <w:rFonts w:ascii="Calibri" w:hAnsi="Calibri"/>
          <w:b/>
          <w:bCs/>
          <w:szCs w:val="20"/>
        </w:rPr>
      </w:pPr>
    </w:p>
    <w:p w14:paraId="1229310C" w14:textId="77777777" w:rsidR="00390181" w:rsidRPr="001D643F" w:rsidRDefault="00390181">
      <w:pPr>
        <w:pStyle w:val="BodyText"/>
        <w:rPr>
          <w:rFonts w:ascii="Calibri" w:hAnsi="Calibri"/>
          <w:b w:val="0"/>
          <w:bCs w:val="0"/>
          <w:sz w:val="22"/>
        </w:rPr>
      </w:pPr>
    </w:p>
    <w:p w14:paraId="1229310D" w14:textId="77777777" w:rsidR="006058EE" w:rsidRPr="001D643F" w:rsidRDefault="006058EE" w:rsidP="002F0351">
      <w:pPr>
        <w:pStyle w:val="BodyText"/>
        <w:ind w:left="360" w:hanging="360"/>
        <w:rPr>
          <w:rFonts w:ascii="Calibri" w:hAnsi="Calibri"/>
          <w:b w:val="0"/>
          <w:bCs w:val="0"/>
          <w:sz w:val="22"/>
        </w:rPr>
      </w:pPr>
      <w:r w:rsidRPr="001D643F">
        <w:rPr>
          <w:rFonts w:ascii="Calibri" w:hAnsi="Calibri"/>
          <w:b w:val="0"/>
          <w:bCs w:val="0"/>
          <w:sz w:val="22"/>
        </w:rPr>
        <w:t>5.  Risks and Benefits:  Identify/Describe benefits and risks/or discomforts that will be experienced by the subjects.  Include the risks and benefits in the informed consent form.</w:t>
      </w:r>
    </w:p>
    <w:p w14:paraId="1229310E" w14:textId="77777777" w:rsidR="006058EE" w:rsidRPr="001D643F" w:rsidRDefault="006058EE">
      <w:pPr>
        <w:rPr>
          <w:rFonts w:ascii="Calibri" w:hAnsi="Calibri"/>
          <w:b/>
          <w:bCs/>
          <w:szCs w:val="20"/>
        </w:rPr>
      </w:pPr>
    </w:p>
    <w:p w14:paraId="1229310F" w14:textId="77777777" w:rsidR="005431C3" w:rsidRPr="001D643F" w:rsidRDefault="005431C3">
      <w:pPr>
        <w:rPr>
          <w:rFonts w:ascii="Calibri" w:hAnsi="Calibri"/>
          <w:b/>
          <w:bCs/>
          <w:szCs w:val="20"/>
        </w:rPr>
      </w:pPr>
    </w:p>
    <w:p w14:paraId="12293110" w14:textId="77777777" w:rsidR="005431C3" w:rsidRPr="001D643F" w:rsidRDefault="005431C3">
      <w:pPr>
        <w:rPr>
          <w:rFonts w:ascii="Calibri" w:hAnsi="Calibri"/>
          <w:b/>
          <w:bCs/>
          <w:szCs w:val="20"/>
        </w:rPr>
      </w:pPr>
    </w:p>
    <w:p w14:paraId="12293112" w14:textId="77777777" w:rsidR="006058EE" w:rsidRPr="00A12FA9" w:rsidRDefault="006058EE">
      <w:pPr>
        <w:rPr>
          <w:rFonts w:ascii="Calibri" w:hAnsi="Calibri"/>
          <w:b/>
          <w:bCs/>
        </w:rPr>
      </w:pPr>
    </w:p>
    <w:p w14:paraId="1E3B7E80" w14:textId="03227054" w:rsidR="009A5E26" w:rsidRPr="00A12FA9" w:rsidRDefault="006058EE" w:rsidP="002E3359">
      <w:pPr>
        <w:pStyle w:val="BodyText"/>
        <w:ind w:left="450" w:hanging="450"/>
        <w:rPr>
          <w:rFonts w:ascii="Calibri" w:hAnsi="Calibri"/>
          <w:b w:val="0"/>
          <w:bCs w:val="0"/>
          <w:sz w:val="22"/>
        </w:rPr>
      </w:pPr>
      <w:r w:rsidRPr="00A12FA9">
        <w:rPr>
          <w:rFonts w:ascii="Calibri" w:hAnsi="Calibri"/>
          <w:b w:val="0"/>
          <w:bCs w:val="0"/>
          <w:sz w:val="22"/>
        </w:rPr>
        <w:t xml:space="preserve">6.  </w:t>
      </w:r>
      <w:r w:rsidR="000F39E8" w:rsidRPr="00A12FA9">
        <w:rPr>
          <w:rFonts w:ascii="Calibri" w:hAnsi="Calibri"/>
          <w:b w:val="0"/>
          <w:bCs w:val="0"/>
          <w:sz w:val="22"/>
        </w:rPr>
        <w:t>I</w:t>
      </w:r>
      <w:r w:rsidR="009A5E26" w:rsidRPr="00A12FA9">
        <w:rPr>
          <w:rFonts w:ascii="Calibri" w:hAnsi="Calibri"/>
          <w:b w:val="0"/>
          <w:bCs w:val="0"/>
          <w:sz w:val="22"/>
        </w:rPr>
        <w:t xml:space="preserve">f you are conducting secondary research (secondary research contains information or specimens that were already collected by another study or for another purpose) with identifiable private information, are you requesting a waiver of informed consent?  </w:t>
      </w:r>
    </w:p>
    <w:p w14:paraId="72F88DD3" w14:textId="77777777" w:rsidR="009A5E26" w:rsidRPr="00A12FA9" w:rsidRDefault="009A5E26" w:rsidP="009A5E26">
      <w:pPr>
        <w:ind w:left="72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N/A</w:t>
      </w:r>
    </w:p>
    <w:p w14:paraId="45F6043B" w14:textId="77777777" w:rsidR="009A5E26" w:rsidRPr="00A12FA9" w:rsidRDefault="009A5E26" w:rsidP="009A5E26">
      <w:pPr>
        <w:rPr>
          <w:rFonts w:ascii="Calibri" w:hAnsi="Calibri"/>
        </w:rPr>
      </w:pPr>
    </w:p>
    <w:p w14:paraId="79BEDE64" w14:textId="612EA293" w:rsidR="009A5E26" w:rsidRPr="00A12FA9" w:rsidRDefault="009A5E26" w:rsidP="002E3359">
      <w:pPr>
        <w:ind w:left="810" w:hanging="360"/>
        <w:rPr>
          <w:rFonts w:ascii="Calibri" w:hAnsi="Calibri"/>
        </w:rPr>
      </w:pPr>
      <w:r w:rsidRPr="00A12FA9">
        <w:rPr>
          <w:rFonts w:ascii="Calibri" w:hAnsi="Calibri"/>
        </w:rPr>
        <w:t>If yes, address the following questions:</w:t>
      </w:r>
    </w:p>
    <w:p w14:paraId="551FC74E" w14:textId="77777777" w:rsidR="002E3359" w:rsidRPr="00A12FA9" w:rsidRDefault="002E3359" w:rsidP="002E3359">
      <w:pPr>
        <w:ind w:left="810" w:hanging="360"/>
        <w:rPr>
          <w:rFonts w:ascii="Calibri" w:hAnsi="Calibri"/>
        </w:rPr>
      </w:pPr>
    </w:p>
    <w:p w14:paraId="194AC01A" w14:textId="77777777" w:rsidR="00A12FA9" w:rsidRPr="00A12FA9" w:rsidRDefault="002E3359" w:rsidP="002E3359">
      <w:pPr>
        <w:pStyle w:val="ListParagraph"/>
        <w:numPr>
          <w:ilvl w:val="0"/>
          <w:numId w:val="16"/>
        </w:numPr>
        <w:ind w:left="810"/>
        <w:rPr>
          <w:rFonts w:ascii="Calibri" w:hAnsi="Calibri"/>
        </w:rPr>
      </w:pPr>
      <w:r w:rsidRPr="00A12FA9">
        <w:rPr>
          <w:rFonts w:ascii="Calibri" w:hAnsi="Calibri"/>
        </w:rPr>
        <w:t xml:space="preserve">Are the risks to the subjects minimal?  </w:t>
      </w:r>
    </w:p>
    <w:p w14:paraId="73A8DB31" w14:textId="1A399D22" w:rsidR="00A12FA9" w:rsidRPr="00A12FA9" w:rsidRDefault="00A12FA9" w:rsidP="00A12FA9">
      <w:pPr>
        <w:pStyle w:val="ListParagraph"/>
        <w:ind w:left="81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p>
    <w:p w14:paraId="2F4DEAB5" w14:textId="77777777" w:rsidR="00A12FA9" w:rsidRPr="00A12FA9" w:rsidRDefault="00A12FA9" w:rsidP="00A12FA9">
      <w:pPr>
        <w:pStyle w:val="ListParagraph"/>
        <w:ind w:left="810"/>
        <w:rPr>
          <w:rFonts w:ascii="Calibri" w:hAnsi="Calibri"/>
        </w:rPr>
      </w:pPr>
    </w:p>
    <w:p w14:paraId="3DAD9A03" w14:textId="2ACC7FC7" w:rsidR="009A5E26" w:rsidRPr="00A12FA9" w:rsidRDefault="00A12FA9" w:rsidP="00A12FA9">
      <w:pPr>
        <w:pStyle w:val="ListParagraph"/>
        <w:ind w:left="810"/>
        <w:rPr>
          <w:rFonts w:ascii="Calibri" w:hAnsi="Calibri"/>
        </w:rPr>
      </w:pPr>
      <w:r w:rsidRPr="00A12FA9">
        <w:rPr>
          <w:rFonts w:ascii="Calibri" w:hAnsi="Calibri"/>
        </w:rPr>
        <w:t xml:space="preserve">If </w:t>
      </w:r>
      <w:r>
        <w:rPr>
          <w:rFonts w:ascii="Calibri" w:hAnsi="Calibri"/>
        </w:rPr>
        <w:t>no</w:t>
      </w:r>
      <w:r w:rsidRPr="00A12FA9">
        <w:rPr>
          <w:rFonts w:ascii="Calibri" w:hAnsi="Calibri"/>
        </w:rPr>
        <w:t>, p</w:t>
      </w:r>
      <w:r w:rsidR="002E3359" w:rsidRPr="00A12FA9">
        <w:rPr>
          <w:rFonts w:ascii="Calibri" w:hAnsi="Calibri"/>
        </w:rPr>
        <w:t>lease explain.</w:t>
      </w:r>
    </w:p>
    <w:p w14:paraId="7BA6E8E7" w14:textId="50D1CFAB" w:rsidR="002E3359" w:rsidRPr="00A12FA9" w:rsidRDefault="002E3359" w:rsidP="002E3359">
      <w:pPr>
        <w:pStyle w:val="ListParagraph"/>
        <w:ind w:left="810" w:hanging="360"/>
        <w:rPr>
          <w:rFonts w:ascii="Calibri" w:hAnsi="Calibri"/>
        </w:rPr>
      </w:pPr>
    </w:p>
    <w:p w14:paraId="1C18B73A" w14:textId="7D946F01" w:rsidR="00A12FA9" w:rsidRDefault="00A12FA9" w:rsidP="002E3359">
      <w:pPr>
        <w:pStyle w:val="ListParagraph"/>
        <w:ind w:left="810" w:hanging="360"/>
        <w:rPr>
          <w:rFonts w:ascii="Calibri" w:hAnsi="Calibri"/>
        </w:rPr>
      </w:pPr>
    </w:p>
    <w:p w14:paraId="43DE20EA" w14:textId="0171D3CA" w:rsidR="009A5E26" w:rsidRPr="00A12FA9" w:rsidRDefault="002E3359" w:rsidP="002E3359">
      <w:pPr>
        <w:pStyle w:val="ListParagraph"/>
        <w:numPr>
          <w:ilvl w:val="0"/>
          <w:numId w:val="16"/>
        </w:numPr>
        <w:ind w:left="810"/>
        <w:rPr>
          <w:rFonts w:ascii="Calibri" w:hAnsi="Calibri"/>
        </w:rPr>
      </w:pPr>
      <w:r w:rsidRPr="00A12FA9">
        <w:rPr>
          <w:rFonts w:ascii="Calibri" w:hAnsi="Calibri"/>
        </w:rPr>
        <w:t>Why is an informed consent waiver necessary?</w:t>
      </w:r>
    </w:p>
    <w:p w14:paraId="06D69359" w14:textId="77777777" w:rsidR="00A12FA9" w:rsidRPr="00A12FA9" w:rsidRDefault="00A12FA9" w:rsidP="00A12FA9">
      <w:pPr>
        <w:pStyle w:val="ListParagraph"/>
        <w:ind w:left="810"/>
        <w:rPr>
          <w:rFonts w:ascii="Calibri" w:hAnsi="Calibri"/>
        </w:rPr>
      </w:pPr>
    </w:p>
    <w:p w14:paraId="38CA5752" w14:textId="77777777" w:rsidR="002E3359" w:rsidRPr="00A12FA9" w:rsidRDefault="002E3359" w:rsidP="002E3359">
      <w:pPr>
        <w:pStyle w:val="ListParagraph"/>
        <w:ind w:left="810" w:hanging="360"/>
        <w:rPr>
          <w:rFonts w:ascii="Calibri" w:hAnsi="Calibri"/>
        </w:rPr>
      </w:pPr>
    </w:p>
    <w:p w14:paraId="65010B6C" w14:textId="0AD8F05D" w:rsidR="009A5E26" w:rsidRPr="00A12FA9" w:rsidRDefault="002E3359" w:rsidP="002E3359">
      <w:pPr>
        <w:pStyle w:val="ListParagraph"/>
        <w:numPr>
          <w:ilvl w:val="0"/>
          <w:numId w:val="16"/>
        </w:numPr>
        <w:ind w:left="810"/>
        <w:rPr>
          <w:rFonts w:ascii="Calibri" w:hAnsi="Calibri"/>
        </w:rPr>
      </w:pPr>
      <w:r w:rsidRPr="00A12FA9">
        <w:rPr>
          <w:rFonts w:ascii="Calibri" w:hAnsi="Calibri"/>
        </w:rPr>
        <w:t>Explain why the data must contain private, identifiable information.</w:t>
      </w:r>
    </w:p>
    <w:p w14:paraId="5C7D2062" w14:textId="5A8E983B" w:rsidR="002E3359" w:rsidRPr="00A12FA9" w:rsidRDefault="002E3359" w:rsidP="002E3359">
      <w:pPr>
        <w:pStyle w:val="ListParagraph"/>
        <w:ind w:left="810" w:hanging="360"/>
        <w:rPr>
          <w:rFonts w:ascii="Calibri" w:hAnsi="Calibri"/>
        </w:rPr>
      </w:pPr>
    </w:p>
    <w:p w14:paraId="2B72F377" w14:textId="77777777" w:rsidR="00A12FA9" w:rsidRPr="00A12FA9" w:rsidRDefault="00A12FA9" w:rsidP="002E3359">
      <w:pPr>
        <w:pStyle w:val="ListParagraph"/>
        <w:ind w:left="810" w:hanging="360"/>
        <w:rPr>
          <w:rFonts w:ascii="Calibri" w:hAnsi="Calibri"/>
        </w:rPr>
      </w:pPr>
    </w:p>
    <w:p w14:paraId="0E769456" w14:textId="561B1150" w:rsidR="009A5E26" w:rsidRPr="00A12FA9" w:rsidRDefault="002E3359" w:rsidP="002E3359">
      <w:pPr>
        <w:pStyle w:val="ListParagraph"/>
        <w:numPr>
          <w:ilvl w:val="0"/>
          <w:numId w:val="16"/>
        </w:numPr>
        <w:ind w:left="810"/>
        <w:rPr>
          <w:rFonts w:ascii="Calibri" w:hAnsi="Calibri"/>
        </w:rPr>
      </w:pPr>
      <w:r w:rsidRPr="00A12FA9">
        <w:rPr>
          <w:rFonts w:ascii="Calibri" w:hAnsi="Calibri"/>
        </w:rPr>
        <w:t>Will the waiver of informed consent adversely affect the rights and welfare of the subjects?</w:t>
      </w:r>
    </w:p>
    <w:p w14:paraId="321A10B1" w14:textId="77777777" w:rsidR="00A12FA9" w:rsidRPr="00A12FA9" w:rsidRDefault="00A12FA9" w:rsidP="00A12FA9">
      <w:pPr>
        <w:pStyle w:val="ListParagraph"/>
        <w:ind w:firstLine="9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p>
    <w:p w14:paraId="2CFF2C9F" w14:textId="77777777" w:rsidR="00A12FA9" w:rsidRPr="00A12FA9" w:rsidRDefault="00A12FA9" w:rsidP="00A12FA9">
      <w:pPr>
        <w:pStyle w:val="ListParagraph"/>
        <w:rPr>
          <w:rFonts w:ascii="Calibri" w:hAnsi="Calibri"/>
        </w:rPr>
      </w:pPr>
    </w:p>
    <w:p w14:paraId="545F8CD4" w14:textId="7CD22A30" w:rsidR="00A12FA9" w:rsidRDefault="00A12FA9" w:rsidP="00A12FA9">
      <w:pPr>
        <w:pStyle w:val="ListParagraph"/>
        <w:ind w:firstLine="90"/>
        <w:rPr>
          <w:rFonts w:ascii="Calibri" w:hAnsi="Calibri"/>
        </w:rPr>
      </w:pPr>
      <w:r w:rsidRPr="00A12FA9">
        <w:rPr>
          <w:rFonts w:ascii="Calibri" w:hAnsi="Calibri"/>
        </w:rPr>
        <w:t>If yes, please explain.</w:t>
      </w:r>
    </w:p>
    <w:p w14:paraId="25A97A63" w14:textId="77777777" w:rsidR="00A12FA9" w:rsidRPr="00A12FA9" w:rsidRDefault="00A12FA9" w:rsidP="00A12FA9">
      <w:pPr>
        <w:pStyle w:val="ListParagraph"/>
        <w:ind w:firstLine="90"/>
        <w:rPr>
          <w:rFonts w:ascii="Calibri" w:hAnsi="Calibri"/>
        </w:rPr>
      </w:pPr>
    </w:p>
    <w:p w14:paraId="79101DA0" w14:textId="586F5B62" w:rsidR="002E3359" w:rsidRPr="00A12FA9" w:rsidRDefault="002E3359" w:rsidP="002E3359">
      <w:pPr>
        <w:pStyle w:val="ListParagraph"/>
        <w:numPr>
          <w:ilvl w:val="0"/>
          <w:numId w:val="16"/>
        </w:numPr>
        <w:ind w:left="810"/>
        <w:rPr>
          <w:rFonts w:ascii="Calibri" w:hAnsi="Calibri"/>
        </w:rPr>
      </w:pPr>
      <w:r w:rsidRPr="00A12FA9">
        <w:rPr>
          <w:rFonts w:ascii="Calibri" w:hAnsi="Calibri"/>
        </w:rPr>
        <w:t>Will the subjects be debriefed (if appropriate)?</w:t>
      </w:r>
    </w:p>
    <w:p w14:paraId="57EC04DD" w14:textId="77777777" w:rsidR="00A12FA9" w:rsidRPr="00A12FA9" w:rsidRDefault="00A12FA9" w:rsidP="00A12FA9">
      <w:pPr>
        <w:pStyle w:val="ListParagraph"/>
        <w:ind w:firstLine="9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5C26E7">
        <w:rPr>
          <w:rFonts w:ascii="Calibri" w:hAnsi="Calibri"/>
        </w:rPr>
      </w:r>
      <w:r w:rsidR="005C26E7">
        <w:rPr>
          <w:rFonts w:ascii="Calibri" w:hAnsi="Calibri"/>
        </w:rPr>
        <w:fldChar w:fldCharType="separate"/>
      </w:r>
      <w:r w:rsidRPr="00A12FA9">
        <w:rPr>
          <w:rFonts w:ascii="Calibri" w:hAnsi="Calibri"/>
        </w:rPr>
        <w:fldChar w:fldCharType="end"/>
      </w:r>
      <w:r w:rsidRPr="00A12FA9">
        <w:rPr>
          <w:rFonts w:ascii="Calibri" w:hAnsi="Calibri"/>
        </w:rPr>
        <w:t xml:space="preserve">   N/A</w:t>
      </w:r>
    </w:p>
    <w:p w14:paraId="1137C429" w14:textId="77777777" w:rsidR="009A5E26" w:rsidRPr="00A12FA9" w:rsidRDefault="009A5E26">
      <w:pPr>
        <w:pStyle w:val="BodyText"/>
        <w:rPr>
          <w:rFonts w:ascii="Calibri" w:hAnsi="Calibri"/>
          <w:b w:val="0"/>
          <w:bCs w:val="0"/>
          <w:sz w:val="22"/>
        </w:rPr>
      </w:pPr>
    </w:p>
    <w:p w14:paraId="6BF47FED" w14:textId="5E1BEF82" w:rsidR="00A12FA9" w:rsidRPr="00A12FA9" w:rsidRDefault="00A12FA9" w:rsidP="00A12FA9">
      <w:pPr>
        <w:pStyle w:val="ListParagraph"/>
        <w:ind w:left="810"/>
        <w:rPr>
          <w:rFonts w:ascii="Calibri" w:hAnsi="Calibri"/>
        </w:rPr>
      </w:pPr>
      <w:r w:rsidRPr="00A12FA9">
        <w:rPr>
          <w:rFonts w:ascii="Calibri" w:hAnsi="Calibri"/>
        </w:rPr>
        <w:t>If yes, please explain</w:t>
      </w:r>
      <w:r>
        <w:rPr>
          <w:rFonts w:ascii="Calibri" w:hAnsi="Calibri"/>
        </w:rPr>
        <w:t xml:space="preserve"> the debriefing process</w:t>
      </w:r>
      <w:r w:rsidRPr="00A12FA9">
        <w:rPr>
          <w:rFonts w:ascii="Calibri" w:hAnsi="Calibri"/>
        </w:rPr>
        <w:t>.</w:t>
      </w:r>
    </w:p>
    <w:p w14:paraId="3923A659" w14:textId="5CD5193A" w:rsidR="009A5E26" w:rsidRDefault="009A5E26">
      <w:pPr>
        <w:pStyle w:val="BodyText"/>
        <w:rPr>
          <w:rFonts w:ascii="Calibri" w:hAnsi="Calibri"/>
          <w:b w:val="0"/>
          <w:bCs w:val="0"/>
          <w:sz w:val="22"/>
        </w:rPr>
      </w:pPr>
    </w:p>
    <w:p w14:paraId="7635AD3E" w14:textId="77777777" w:rsidR="009A5E26" w:rsidRDefault="009A5E26">
      <w:pPr>
        <w:pStyle w:val="BodyText"/>
        <w:rPr>
          <w:rFonts w:ascii="Calibri" w:hAnsi="Calibri"/>
          <w:b w:val="0"/>
          <w:bCs w:val="0"/>
          <w:sz w:val="22"/>
        </w:rPr>
      </w:pPr>
    </w:p>
    <w:p w14:paraId="12293113" w14:textId="00B18F34" w:rsidR="006058EE" w:rsidRPr="001D643F" w:rsidRDefault="009A5E26">
      <w:pPr>
        <w:pStyle w:val="BodyText"/>
        <w:rPr>
          <w:rFonts w:ascii="Calibri" w:hAnsi="Calibri"/>
          <w:b w:val="0"/>
          <w:bCs w:val="0"/>
          <w:sz w:val="22"/>
        </w:rPr>
      </w:pPr>
      <w:r>
        <w:rPr>
          <w:rFonts w:ascii="Calibri" w:hAnsi="Calibri"/>
          <w:b w:val="0"/>
          <w:bCs w:val="0"/>
          <w:sz w:val="22"/>
        </w:rPr>
        <w:t xml:space="preserve">7. </w:t>
      </w:r>
      <w:r w:rsidR="006058EE" w:rsidRPr="001D643F">
        <w:rPr>
          <w:rFonts w:ascii="Calibri" w:hAnsi="Calibri"/>
          <w:b w:val="0"/>
          <w:bCs w:val="0"/>
          <w:sz w:val="22"/>
        </w:rPr>
        <w:t>Include a copy of the following:</w:t>
      </w:r>
    </w:p>
    <w:p w14:paraId="12293114" w14:textId="77777777" w:rsidR="006058EE"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 xml:space="preserve">Statement of Informed Consent and/or Cover Letter   </w:t>
      </w:r>
    </w:p>
    <w:p w14:paraId="12293115" w14:textId="77777777" w:rsidR="006058EE" w:rsidRPr="001D643F" w:rsidRDefault="00D04CC8" w:rsidP="005431C3">
      <w:pPr>
        <w:ind w:left="720" w:hanging="450"/>
        <w:rPr>
          <w:rFonts w:ascii="Calibri" w:hAnsi="Calibri" w:cs="Arial"/>
          <w:b/>
          <w:bCs/>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 xml:space="preserve">Assent forms, if </w:t>
      </w:r>
      <w:r w:rsidR="006A1ABD">
        <w:rPr>
          <w:rFonts w:ascii="Calibri" w:hAnsi="Calibri" w:cs="Arial"/>
          <w:szCs w:val="22"/>
        </w:rPr>
        <w:t>applicable</w:t>
      </w:r>
    </w:p>
    <w:p w14:paraId="12293116" w14:textId="77777777" w:rsidR="006058EE"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C</w:t>
      </w:r>
      <w:r w:rsidR="006058EE" w:rsidRPr="001D643F">
        <w:rPr>
          <w:rFonts w:ascii="Calibri" w:hAnsi="Calibri" w:cs="Arial"/>
          <w:szCs w:val="22"/>
        </w:rPr>
        <w:t>opies of material given to the subjects and parents/guardians</w:t>
      </w:r>
    </w:p>
    <w:p w14:paraId="12293117" w14:textId="77777777" w:rsidR="00D04CC8" w:rsidRPr="001D643F" w:rsidRDefault="00D04CC8" w:rsidP="005431C3">
      <w:pPr>
        <w:ind w:left="720" w:hanging="45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Participant recruitment materials such as fliers and advertisements</w:t>
      </w:r>
    </w:p>
    <w:p w14:paraId="12293118" w14:textId="77777777" w:rsidR="00D04CC8"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Data collection forms including demographic data, questionnaires, surveys,</w:t>
      </w:r>
      <w:r w:rsidRPr="001D643F">
        <w:rPr>
          <w:rFonts w:ascii="Calibri" w:hAnsi="Calibri" w:cs="Arial"/>
          <w:szCs w:val="22"/>
        </w:rPr>
        <w:t xml:space="preserve"> </w:t>
      </w:r>
      <w:r w:rsidR="006058EE" w:rsidRPr="001D643F">
        <w:rPr>
          <w:rFonts w:ascii="Calibri" w:hAnsi="Calibri" w:cs="Arial"/>
          <w:szCs w:val="22"/>
        </w:rPr>
        <w:t>interview questions, and so on.  Copyrighted material that cannot be copied need</w:t>
      </w:r>
      <w:r w:rsidRPr="001D643F">
        <w:rPr>
          <w:rFonts w:ascii="Calibri" w:hAnsi="Calibri" w:cs="Arial"/>
          <w:szCs w:val="22"/>
        </w:rPr>
        <w:t xml:space="preserve"> </w:t>
      </w:r>
      <w:r w:rsidR="006058EE" w:rsidRPr="001D643F">
        <w:rPr>
          <w:rFonts w:ascii="Calibri" w:hAnsi="Calibri" w:cs="Arial"/>
          <w:szCs w:val="22"/>
        </w:rPr>
        <w:t>not be submitted.  The Committee may request to review the material.</w:t>
      </w:r>
    </w:p>
    <w:p w14:paraId="12293119" w14:textId="77777777" w:rsidR="006058EE"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Scripts of verbal instructions and project information</w:t>
      </w:r>
    </w:p>
    <w:p w14:paraId="1229311A" w14:textId="77777777" w:rsidR="008E7894" w:rsidRDefault="008E7894" w:rsidP="008E7894">
      <w:pPr>
        <w:ind w:left="720" w:hanging="45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w:t>
      </w:r>
      <w:r>
        <w:rPr>
          <w:rFonts w:ascii="Calibri" w:hAnsi="Calibri"/>
        </w:rPr>
        <w:t xml:space="preserve">Supporting bibliography for literature review </w:t>
      </w:r>
    </w:p>
    <w:p w14:paraId="1229311B" w14:textId="77777777" w:rsidR="006A1ABD" w:rsidRDefault="006A1ABD" w:rsidP="005431C3">
      <w:pPr>
        <w:ind w:left="720" w:hanging="45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w:t>
      </w:r>
      <w:r>
        <w:rPr>
          <w:rFonts w:ascii="Calibri" w:hAnsi="Calibri"/>
        </w:rPr>
        <w:t>CITI training completion certificates</w:t>
      </w:r>
    </w:p>
    <w:p w14:paraId="1229311C" w14:textId="77777777" w:rsidR="00D04CC8"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Grant proposal, if applicable</w:t>
      </w:r>
    </w:p>
    <w:p w14:paraId="1229311D" w14:textId="77777777" w:rsidR="006058EE" w:rsidRPr="001D643F" w:rsidRDefault="006058EE">
      <w:pPr>
        <w:rPr>
          <w:rFonts w:ascii="Calibri" w:hAnsi="Calibri" w:cs="Arial"/>
          <w:b/>
          <w:bCs/>
          <w:szCs w:val="22"/>
        </w:rPr>
      </w:pPr>
    </w:p>
    <w:p w14:paraId="1229311E" w14:textId="77777777" w:rsidR="0007450B" w:rsidRPr="001D643F" w:rsidRDefault="0007450B">
      <w:pPr>
        <w:rPr>
          <w:rFonts w:ascii="Calibri" w:hAnsi="Calibri"/>
          <w:b/>
          <w:bCs/>
          <w:sz w:val="20"/>
        </w:rPr>
      </w:pPr>
    </w:p>
    <w:p w14:paraId="1229311F" w14:textId="0B9D7A38" w:rsidR="00630D8B" w:rsidRPr="001D643F" w:rsidRDefault="002E3359">
      <w:pPr>
        <w:rPr>
          <w:rFonts w:ascii="Calibri" w:hAnsi="Calibri"/>
          <w:bCs/>
          <w:szCs w:val="22"/>
        </w:rPr>
      </w:pPr>
      <w:r>
        <w:rPr>
          <w:rFonts w:ascii="Calibri" w:hAnsi="Calibri"/>
          <w:bCs/>
          <w:szCs w:val="22"/>
        </w:rPr>
        <w:t>8</w:t>
      </w:r>
      <w:r w:rsidR="00D04CC8" w:rsidRPr="001D643F">
        <w:rPr>
          <w:rFonts w:ascii="Calibri" w:hAnsi="Calibri"/>
          <w:bCs/>
          <w:szCs w:val="22"/>
        </w:rPr>
        <w:t>. Please answer the following questions:</w:t>
      </w:r>
    </w:p>
    <w:p w14:paraId="12293120"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Will subjects be identifiable either through records, responses, pictures, or identifiers (labels, numbers) linked to the subjects?</w:t>
      </w:r>
    </w:p>
    <w:p w14:paraId="12293121"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22" w14:textId="77777777" w:rsidR="00FB1607" w:rsidRPr="001D643F" w:rsidRDefault="00FB1607" w:rsidP="00FB1607">
      <w:pPr>
        <w:ind w:left="720"/>
        <w:rPr>
          <w:rFonts w:ascii="Calibri" w:hAnsi="Calibri" w:cs="Arial"/>
          <w:szCs w:val="22"/>
        </w:rPr>
      </w:pPr>
    </w:p>
    <w:p w14:paraId="12293123"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Will subjects be at risk of criminal or civil liability, changes in conditions of employment, undue damage to financial standing, or undue embarrassment if others than the p</w:t>
      </w:r>
      <w:r w:rsidR="00981A4D">
        <w:rPr>
          <w:rFonts w:ascii="Calibri" w:hAnsi="Calibri" w:cs="Arial"/>
          <w:szCs w:val="22"/>
        </w:rPr>
        <w:t xml:space="preserve">rincipal investigator </w:t>
      </w:r>
      <w:r w:rsidRPr="001D643F">
        <w:rPr>
          <w:rFonts w:ascii="Calibri" w:hAnsi="Calibri" w:cs="Arial"/>
          <w:szCs w:val="22"/>
        </w:rPr>
        <w:t>know the responses?</w:t>
      </w:r>
    </w:p>
    <w:p w14:paraId="12293124"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25" w14:textId="77777777" w:rsidR="00FB1607" w:rsidRPr="001D643F" w:rsidRDefault="00FB1607" w:rsidP="00FB1607">
      <w:pPr>
        <w:ind w:left="720"/>
        <w:rPr>
          <w:rFonts w:ascii="Calibri" w:hAnsi="Calibri" w:cs="Arial"/>
          <w:szCs w:val="22"/>
        </w:rPr>
      </w:pPr>
    </w:p>
    <w:p w14:paraId="12293126"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 xml:space="preserve">Does </w:t>
      </w:r>
      <w:r w:rsidR="00981A4D">
        <w:rPr>
          <w:rFonts w:ascii="Calibri" w:hAnsi="Calibri" w:cs="Arial"/>
          <w:szCs w:val="22"/>
        </w:rPr>
        <w:t xml:space="preserve">the </w:t>
      </w:r>
      <w:r w:rsidRPr="001D643F">
        <w:rPr>
          <w:rFonts w:ascii="Calibri" w:hAnsi="Calibri" w:cs="Arial"/>
          <w:szCs w:val="22"/>
        </w:rPr>
        <w:t>research deal with sensitive aspects of subject's behavior such as illegal conduct, drug use, sexual behavior, use of alcohol, beliefs or values, and could present a possible invasion of privacy?</w:t>
      </w:r>
    </w:p>
    <w:p w14:paraId="12293127"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28" w14:textId="77777777" w:rsidR="00FB1607" w:rsidRPr="001D643F" w:rsidRDefault="00FB1607" w:rsidP="00FB1607">
      <w:pPr>
        <w:ind w:left="720"/>
        <w:rPr>
          <w:rFonts w:ascii="Calibri" w:hAnsi="Calibri" w:cs="Arial"/>
          <w:szCs w:val="22"/>
        </w:rPr>
      </w:pPr>
    </w:p>
    <w:p w14:paraId="12293129" w14:textId="77777777" w:rsidR="00D04CC8" w:rsidRPr="001D643F" w:rsidRDefault="00FB1607" w:rsidP="00D04CC8">
      <w:pPr>
        <w:numPr>
          <w:ilvl w:val="0"/>
          <w:numId w:val="12"/>
        </w:numPr>
        <w:rPr>
          <w:rFonts w:ascii="Calibri" w:hAnsi="Calibri" w:cs="Arial"/>
          <w:szCs w:val="22"/>
        </w:rPr>
      </w:pPr>
      <w:r w:rsidRPr="001D643F">
        <w:rPr>
          <w:rFonts w:ascii="Calibri" w:hAnsi="Calibri" w:cs="Arial"/>
          <w:szCs w:val="22"/>
        </w:rPr>
        <w:t>Will participants receive compensation for participation in the research study?</w:t>
      </w:r>
    </w:p>
    <w:p w14:paraId="1229312A"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 </w:t>
      </w:r>
    </w:p>
    <w:p w14:paraId="1229312B" w14:textId="77777777" w:rsidR="00F43B42" w:rsidRPr="001D643F" w:rsidRDefault="00F43B42" w:rsidP="00FB1607">
      <w:pPr>
        <w:ind w:left="720"/>
        <w:rPr>
          <w:rFonts w:ascii="Calibri" w:hAnsi="Calibri"/>
        </w:rPr>
      </w:pPr>
    </w:p>
    <w:p w14:paraId="1229312C" w14:textId="77777777" w:rsidR="00F43B42" w:rsidRPr="001D643F" w:rsidRDefault="00F43B42" w:rsidP="00FB1607">
      <w:pPr>
        <w:ind w:left="720"/>
        <w:rPr>
          <w:rFonts w:ascii="Calibri" w:hAnsi="Calibri"/>
        </w:rPr>
      </w:pPr>
      <w:r w:rsidRPr="001D643F">
        <w:rPr>
          <w:rFonts w:ascii="Calibri" w:hAnsi="Calibri"/>
        </w:rPr>
        <w:t>If yes, describe the incentive, including the amount and timing of all payments.</w:t>
      </w:r>
    </w:p>
    <w:p w14:paraId="1229312D" w14:textId="77777777" w:rsidR="005431C3" w:rsidRPr="001D643F" w:rsidRDefault="005431C3" w:rsidP="00FB1607">
      <w:pPr>
        <w:ind w:left="720"/>
        <w:rPr>
          <w:rFonts w:ascii="Calibri" w:hAnsi="Calibri"/>
        </w:rPr>
      </w:pPr>
    </w:p>
    <w:p w14:paraId="1229312E" w14:textId="77777777" w:rsidR="005431C3" w:rsidRPr="001D643F" w:rsidRDefault="005431C3" w:rsidP="00FB1607">
      <w:pPr>
        <w:ind w:left="720"/>
        <w:rPr>
          <w:rFonts w:ascii="Calibri" w:hAnsi="Calibri"/>
        </w:rPr>
      </w:pPr>
    </w:p>
    <w:p w14:paraId="12293130" w14:textId="77777777" w:rsidR="00FB1607" w:rsidRPr="001D643F" w:rsidRDefault="00FB1607" w:rsidP="00FB1607">
      <w:pPr>
        <w:ind w:left="720"/>
        <w:rPr>
          <w:rFonts w:ascii="Calibri" w:hAnsi="Calibri" w:cs="Arial"/>
          <w:szCs w:val="22"/>
        </w:rPr>
      </w:pPr>
    </w:p>
    <w:p w14:paraId="12293131"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Does research involve the collection or study of existing data (documents, records, pathological specimens or diagnostic specimens) from sources not publicly available?</w:t>
      </w:r>
    </w:p>
    <w:p w14:paraId="12293132"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3" w14:textId="77777777" w:rsidR="00FB1607" w:rsidRPr="001D643F" w:rsidRDefault="00FB1607" w:rsidP="00FB1607">
      <w:pPr>
        <w:ind w:left="720"/>
        <w:rPr>
          <w:rFonts w:ascii="Calibri" w:hAnsi="Calibri" w:cs="Arial"/>
          <w:szCs w:val="22"/>
        </w:rPr>
      </w:pPr>
    </w:p>
    <w:p w14:paraId="12293134"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Will the subject be video/audio taped?</w:t>
      </w:r>
    </w:p>
    <w:p w14:paraId="12293135"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6" w14:textId="77777777" w:rsidR="00FB1607" w:rsidRPr="001D643F" w:rsidRDefault="00FB1607" w:rsidP="00FB1607">
      <w:pPr>
        <w:ind w:left="720"/>
        <w:rPr>
          <w:rFonts w:ascii="Calibri" w:hAnsi="Calibri" w:cs="Arial"/>
          <w:szCs w:val="22"/>
        </w:rPr>
      </w:pPr>
    </w:p>
    <w:p w14:paraId="12293137"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Are subjects free to withdraw at any time without penalty?</w:t>
      </w:r>
    </w:p>
    <w:p w14:paraId="12293138"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9" w14:textId="77777777" w:rsidR="00FB1607" w:rsidRPr="001D643F" w:rsidRDefault="00FB1607" w:rsidP="00FB1607">
      <w:pPr>
        <w:ind w:left="720"/>
        <w:rPr>
          <w:rFonts w:ascii="Calibri" w:hAnsi="Calibri" w:cs="Arial"/>
          <w:szCs w:val="22"/>
        </w:rPr>
      </w:pPr>
    </w:p>
    <w:p w14:paraId="1229313A"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Does the research involve deception?</w:t>
      </w:r>
      <w:r w:rsidRPr="001D643F">
        <w:rPr>
          <w:rFonts w:ascii="Calibri" w:hAnsi="Calibri" w:cs="Arial"/>
          <w:color w:val="FF0000"/>
          <w:szCs w:val="22"/>
        </w:rPr>
        <w:t xml:space="preserve">  </w:t>
      </w:r>
    </w:p>
    <w:p w14:paraId="1229313B"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C" w14:textId="77777777" w:rsidR="00F43B42" w:rsidRPr="001D643F" w:rsidRDefault="00F43B42" w:rsidP="00FB1607">
      <w:pPr>
        <w:ind w:left="720"/>
        <w:rPr>
          <w:rFonts w:ascii="Calibri" w:hAnsi="Calibri"/>
        </w:rPr>
      </w:pPr>
    </w:p>
    <w:p w14:paraId="1229313D" w14:textId="77777777" w:rsidR="00F43B42" w:rsidRPr="001D643F" w:rsidRDefault="00F43B42" w:rsidP="00FB1607">
      <w:pPr>
        <w:ind w:left="720"/>
        <w:rPr>
          <w:rFonts w:ascii="Calibri" w:hAnsi="Calibri"/>
        </w:rPr>
      </w:pPr>
      <w:r w:rsidRPr="001D643F">
        <w:rPr>
          <w:rFonts w:ascii="Calibri" w:hAnsi="Calibri"/>
        </w:rPr>
        <w:t xml:space="preserve">If yes, </w:t>
      </w:r>
      <w:r w:rsidRPr="001D643F">
        <w:rPr>
          <w:rFonts w:ascii="Calibri" w:hAnsi="Calibri"/>
          <w:bCs/>
          <w:szCs w:val="22"/>
        </w:rPr>
        <w:t xml:space="preserve">describe the rationale for deception involved in the study, its necessity, and any debriefing procedures that are to be done at the end of the study.  </w:t>
      </w:r>
    </w:p>
    <w:p w14:paraId="1229313E" w14:textId="77777777" w:rsidR="00FB1607" w:rsidRPr="001D643F" w:rsidRDefault="00FB1607" w:rsidP="00FB1607">
      <w:pPr>
        <w:ind w:left="720"/>
        <w:rPr>
          <w:rFonts w:ascii="Calibri" w:hAnsi="Calibri" w:cs="Arial"/>
          <w:szCs w:val="22"/>
        </w:rPr>
      </w:pPr>
    </w:p>
    <w:p w14:paraId="1229313F" w14:textId="77777777" w:rsidR="00F43B42" w:rsidRPr="001D643F" w:rsidRDefault="00F43B42" w:rsidP="00FB1607">
      <w:pPr>
        <w:ind w:left="720"/>
        <w:rPr>
          <w:rFonts w:ascii="Calibri" w:hAnsi="Calibri" w:cs="Arial"/>
          <w:szCs w:val="22"/>
        </w:rPr>
      </w:pPr>
    </w:p>
    <w:p w14:paraId="12293141" w14:textId="77777777" w:rsidR="00F43B42" w:rsidRPr="001D643F" w:rsidRDefault="00F43B42" w:rsidP="00FB1607">
      <w:pPr>
        <w:ind w:left="720"/>
        <w:rPr>
          <w:rFonts w:ascii="Calibri" w:hAnsi="Calibri" w:cs="Arial"/>
          <w:szCs w:val="22"/>
        </w:rPr>
      </w:pPr>
    </w:p>
    <w:p w14:paraId="12293142" w14:textId="77777777" w:rsidR="00FB1607" w:rsidRPr="001D643F" w:rsidRDefault="00FB1607" w:rsidP="00D04CC8">
      <w:pPr>
        <w:numPr>
          <w:ilvl w:val="0"/>
          <w:numId w:val="12"/>
        </w:numPr>
        <w:rPr>
          <w:rFonts w:ascii="Calibri" w:hAnsi="Calibri" w:cs="Arial"/>
          <w:szCs w:val="22"/>
        </w:rPr>
      </w:pPr>
      <w:r w:rsidRPr="001D643F">
        <w:rPr>
          <w:rFonts w:ascii="Calibri" w:hAnsi="Calibri" w:cs="Arial"/>
          <w:szCs w:val="22"/>
        </w:rPr>
        <w:t>Does the research deal with special populations including minors under 18 year of age?</w:t>
      </w:r>
    </w:p>
    <w:p w14:paraId="12293143"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44" w14:textId="77777777" w:rsidR="00FB1607" w:rsidRPr="001D643F" w:rsidRDefault="00FB1607" w:rsidP="00FB1607">
      <w:pPr>
        <w:ind w:left="720"/>
        <w:rPr>
          <w:rFonts w:ascii="Calibri" w:hAnsi="Calibri" w:cs="Arial"/>
          <w:szCs w:val="22"/>
        </w:rPr>
      </w:pPr>
    </w:p>
    <w:p w14:paraId="12293145" w14:textId="77777777" w:rsidR="00D04CC8" w:rsidRPr="001D643F" w:rsidRDefault="00FB1607" w:rsidP="00FB1607">
      <w:pPr>
        <w:ind w:left="720"/>
        <w:rPr>
          <w:rFonts w:ascii="Calibri" w:hAnsi="Calibri"/>
          <w:bCs/>
          <w:szCs w:val="22"/>
        </w:rPr>
      </w:pPr>
      <w:r w:rsidRPr="001D643F">
        <w:rPr>
          <w:rFonts w:ascii="Calibri" w:hAnsi="Calibri" w:cs="Arial"/>
          <w:szCs w:val="22"/>
        </w:rPr>
        <w:t>If yes, i</w:t>
      </w:r>
      <w:r w:rsidR="00D04CC8" w:rsidRPr="001D643F">
        <w:rPr>
          <w:rFonts w:ascii="Calibri" w:hAnsi="Calibri"/>
          <w:bCs/>
          <w:szCs w:val="22"/>
        </w:rPr>
        <w:t xml:space="preserve">ndicate the special populations included in the research: </w:t>
      </w:r>
    </w:p>
    <w:p w14:paraId="12293146"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Minors (under 18 years of age)</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Prisoners/Arrestees</w:t>
      </w:r>
    </w:p>
    <w:p w14:paraId="12293147" w14:textId="77777777" w:rsidR="00FB1607" w:rsidRPr="001D643F" w:rsidRDefault="00FB1607" w:rsidP="00CE736C">
      <w:pPr>
        <w:ind w:left="720"/>
        <w:rPr>
          <w:rFonts w:ascii="Calibri" w:hAnsi="Calibri"/>
          <w:b/>
          <w:bCs/>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Pregnant Women/Fetuses/Neonates</w:t>
      </w:r>
      <w:r w:rsidRPr="001D643F">
        <w:rPr>
          <w:rFonts w:ascii="Calibri" w:hAnsi="Calibri"/>
        </w:rPr>
        <w:tab/>
      </w:r>
    </w:p>
    <w:p w14:paraId="12293148" w14:textId="77777777" w:rsidR="00F43B42" w:rsidRPr="001D643F" w:rsidRDefault="00F43B42" w:rsidP="00F43B42">
      <w:pPr>
        <w:ind w:left="720"/>
        <w:rPr>
          <w:rFonts w:ascii="Calibri" w:hAnsi="Calibri" w:cs="Arial"/>
          <w:szCs w:val="22"/>
        </w:rPr>
      </w:pPr>
    </w:p>
    <w:p w14:paraId="12293149" w14:textId="0DA6C25F" w:rsidR="00F43B42" w:rsidRDefault="00F43B42" w:rsidP="00F43B42">
      <w:pPr>
        <w:pStyle w:val="BodyText2"/>
        <w:ind w:left="720"/>
        <w:rPr>
          <w:rFonts w:ascii="Calibri" w:hAnsi="Calibri"/>
          <w:b w:val="0"/>
          <w:bCs w:val="0"/>
          <w:color w:val="auto"/>
          <w:sz w:val="22"/>
          <w:szCs w:val="22"/>
        </w:rPr>
      </w:pPr>
      <w:r w:rsidRPr="001D643F">
        <w:rPr>
          <w:rFonts w:ascii="Calibri" w:hAnsi="Calibri"/>
          <w:b w:val="0"/>
          <w:bCs w:val="0"/>
          <w:color w:val="auto"/>
          <w:sz w:val="22"/>
          <w:szCs w:val="22"/>
        </w:rPr>
        <w:t>If yes, include how you will provide special protections to these groups. They are entitled to special consideration under federal regulations:  45 CFR Part 46, Subparts B (pregnant women, fetuses and neonates), C (prisoners), and D (</w:t>
      </w:r>
      <w:r w:rsidR="00A12FA9">
        <w:rPr>
          <w:rFonts w:ascii="Calibri" w:hAnsi="Calibri"/>
          <w:b w:val="0"/>
          <w:bCs w:val="0"/>
          <w:color w:val="auto"/>
          <w:sz w:val="22"/>
          <w:szCs w:val="22"/>
        </w:rPr>
        <w:t>minors</w:t>
      </w:r>
      <w:r w:rsidRPr="001D643F">
        <w:rPr>
          <w:rFonts w:ascii="Calibri" w:hAnsi="Calibri"/>
          <w:b w:val="0"/>
          <w:bCs w:val="0"/>
          <w:color w:val="auto"/>
          <w:sz w:val="22"/>
          <w:szCs w:val="22"/>
        </w:rPr>
        <w:t>).</w:t>
      </w:r>
    </w:p>
    <w:p w14:paraId="5B91C00B" w14:textId="1D720E1F" w:rsidR="00A12FA9" w:rsidRDefault="00A12FA9" w:rsidP="00F43B42">
      <w:pPr>
        <w:pStyle w:val="BodyText2"/>
        <w:ind w:left="720"/>
        <w:rPr>
          <w:rFonts w:ascii="Calibri" w:hAnsi="Calibri"/>
          <w:b w:val="0"/>
          <w:bCs w:val="0"/>
          <w:color w:val="auto"/>
          <w:sz w:val="22"/>
          <w:szCs w:val="22"/>
        </w:rPr>
      </w:pPr>
    </w:p>
    <w:p w14:paraId="3B947362" w14:textId="77777777" w:rsidR="00A12FA9" w:rsidRPr="001D643F" w:rsidRDefault="00A12FA9" w:rsidP="00F43B42">
      <w:pPr>
        <w:pStyle w:val="BodyText2"/>
        <w:ind w:left="720"/>
        <w:rPr>
          <w:rFonts w:ascii="Calibri" w:hAnsi="Calibri"/>
          <w:b w:val="0"/>
          <w:bCs w:val="0"/>
          <w:color w:val="auto"/>
          <w:sz w:val="22"/>
          <w:szCs w:val="22"/>
        </w:rPr>
      </w:pPr>
    </w:p>
    <w:p w14:paraId="1229314E" w14:textId="77777777" w:rsidR="00FB1607" w:rsidRPr="001D643F" w:rsidRDefault="00FB1607" w:rsidP="00D04CC8">
      <w:pPr>
        <w:numPr>
          <w:ilvl w:val="0"/>
          <w:numId w:val="12"/>
        </w:numPr>
        <w:rPr>
          <w:rFonts w:ascii="Calibri" w:hAnsi="Calibri" w:cs="Arial"/>
          <w:szCs w:val="22"/>
        </w:rPr>
      </w:pPr>
      <w:r w:rsidRPr="001D643F">
        <w:rPr>
          <w:rFonts w:ascii="Calibri" w:hAnsi="Calibri"/>
          <w:bCs/>
          <w:szCs w:val="22"/>
        </w:rPr>
        <w:t xml:space="preserve">Are some or all of the subjects likely to be vulnerable to coercion or undue influence through means other than </w:t>
      </w:r>
      <w:r w:rsidR="00F43B42" w:rsidRPr="001D643F">
        <w:rPr>
          <w:rFonts w:ascii="Calibri" w:hAnsi="Calibri"/>
          <w:bCs/>
          <w:szCs w:val="22"/>
        </w:rPr>
        <w:t>the special populations above?</w:t>
      </w:r>
    </w:p>
    <w:p w14:paraId="1229314F" w14:textId="77777777" w:rsidR="00F43B42" w:rsidRPr="001D643F" w:rsidRDefault="00F43B42" w:rsidP="00F43B42">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50" w14:textId="77777777" w:rsidR="00F43B42" w:rsidRPr="001D643F" w:rsidRDefault="00F43B42" w:rsidP="00F43B42">
      <w:pPr>
        <w:ind w:left="720"/>
        <w:rPr>
          <w:rFonts w:ascii="Calibri" w:hAnsi="Calibri" w:cs="Arial"/>
          <w:szCs w:val="22"/>
        </w:rPr>
      </w:pPr>
    </w:p>
    <w:p w14:paraId="12293151" w14:textId="77777777" w:rsidR="006058EE" w:rsidRPr="001D643F" w:rsidRDefault="00F43B42" w:rsidP="00F43B42">
      <w:pPr>
        <w:pStyle w:val="BodyText2"/>
        <w:ind w:firstLine="720"/>
        <w:rPr>
          <w:rFonts w:ascii="Calibri" w:hAnsi="Calibri"/>
          <w:b w:val="0"/>
          <w:bCs w:val="0"/>
          <w:color w:val="auto"/>
          <w:sz w:val="22"/>
          <w:szCs w:val="22"/>
        </w:rPr>
      </w:pPr>
      <w:r w:rsidRPr="001D643F">
        <w:rPr>
          <w:rFonts w:ascii="Calibri" w:hAnsi="Calibri"/>
          <w:b w:val="0"/>
          <w:bCs w:val="0"/>
          <w:color w:val="auto"/>
          <w:sz w:val="22"/>
          <w:szCs w:val="22"/>
        </w:rPr>
        <w:t xml:space="preserve">If yes, include how you will provide special protections to these groups.  </w:t>
      </w:r>
    </w:p>
    <w:p w14:paraId="12293152" w14:textId="77777777" w:rsidR="00390181" w:rsidRPr="001D643F" w:rsidRDefault="00390181" w:rsidP="00390181">
      <w:pPr>
        <w:pStyle w:val="BodyText2"/>
        <w:rPr>
          <w:rFonts w:ascii="Calibri" w:hAnsi="Calibri"/>
          <w:b w:val="0"/>
          <w:bCs w:val="0"/>
          <w:color w:val="auto"/>
          <w:sz w:val="22"/>
          <w:szCs w:val="22"/>
        </w:rPr>
      </w:pPr>
    </w:p>
    <w:p w14:paraId="12293153" w14:textId="77777777" w:rsidR="006058EE" w:rsidRPr="001D643F" w:rsidRDefault="006058EE">
      <w:pPr>
        <w:rPr>
          <w:rFonts w:ascii="Calibri" w:hAnsi="Calibri" w:cs="Arial"/>
          <w:szCs w:val="22"/>
        </w:rPr>
      </w:pPr>
    </w:p>
    <w:p w14:paraId="12293156" w14:textId="77777777" w:rsidR="005431C3" w:rsidRPr="001D643F" w:rsidRDefault="005431C3">
      <w:pPr>
        <w:rPr>
          <w:rFonts w:ascii="Calibri" w:hAnsi="Calibri" w:cs="Arial"/>
          <w:szCs w:val="22"/>
        </w:rPr>
      </w:pPr>
    </w:p>
    <w:p w14:paraId="12293157" w14:textId="77777777" w:rsidR="00F43B42" w:rsidRPr="001D643F" w:rsidRDefault="00F43B42" w:rsidP="00F43B42">
      <w:pPr>
        <w:numPr>
          <w:ilvl w:val="0"/>
          <w:numId w:val="12"/>
        </w:numPr>
        <w:rPr>
          <w:rFonts w:ascii="Calibri" w:hAnsi="Calibri" w:cs="Arial"/>
          <w:szCs w:val="22"/>
        </w:rPr>
      </w:pPr>
      <w:r w:rsidRPr="001D643F">
        <w:rPr>
          <w:rFonts w:ascii="Calibri" w:hAnsi="Calibri"/>
          <w:bCs/>
          <w:szCs w:val="22"/>
        </w:rPr>
        <w:t>Will the research be conducted at other locations?</w:t>
      </w:r>
    </w:p>
    <w:p w14:paraId="12293158" w14:textId="77777777" w:rsidR="00F43B42" w:rsidRPr="001D643F" w:rsidRDefault="00F43B42" w:rsidP="00F43B42">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5C26E7">
        <w:rPr>
          <w:rFonts w:ascii="Calibri" w:hAnsi="Calibri"/>
        </w:rPr>
      </w:r>
      <w:r w:rsidR="005C26E7">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59" w14:textId="77777777" w:rsidR="00F43B42" w:rsidRPr="001D643F" w:rsidRDefault="00F43B42" w:rsidP="00F43B42">
      <w:pPr>
        <w:ind w:firstLine="720"/>
        <w:rPr>
          <w:rFonts w:ascii="Calibri" w:hAnsi="Calibri" w:cs="Arial"/>
          <w:sz w:val="20"/>
          <w:szCs w:val="22"/>
        </w:rPr>
      </w:pPr>
    </w:p>
    <w:p w14:paraId="1229315A" w14:textId="77777777" w:rsidR="006058EE" w:rsidRPr="001D643F" w:rsidRDefault="00F43B42" w:rsidP="00F43B42">
      <w:pPr>
        <w:ind w:firstLine="720"/>
        <w:rPr>
          <w:rFonts w:ascii="Calibri" w:hAnsi="Calibri" w:cs="Arial"/>
          <w:szCs w:val="22"/>
        </w:rPr>
      </w:pPr>
      <w:r w:rsidRPr="001D643F">
        <w:rPr>
          <w:rFonts w:ascii="Calibri" w:hAnsi="Calibri" w:cs="Arial"/>
          <w:szCs w:val="22"/>
        </w:rPr>
        <w:t>If yes, list the specific sites at which Walsh University research will b</w:t>
      </w:r>
      <w:r w:rsidR="005431C3" w:rsidRPr="001D643F">
        <w:rPr>
          <w:rFonts w:ascii="Calibri" w:hAnsi="Calibri" w:cs="Arial"/>
          <w:szCs w:val="22"/>
        </w:rPr>
        <w:t>e conducted:</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140"/>
      </w:tblGrid>
      <w:tr w:rsidR="00F43B42" w:rsidRPr="001D643F" w14:paraId="1229315D" w14:textId="77777777" w:rsidTr="001D643F">
        <w:tc>
          <w:tcPr>
            <w:tcW w:w="4788" w:type="dxa"/>
            <w:shd w:val="clear" w:color="auto" w:fill="auto"/>
          </w:tcPr>
          <w:p w14:paraId="1229315B" w14:textId="77777777" w:rsidR="00F43B42" w:rsidRPr="001D643F" w:rsidRDefault="00F43B42">
            <w:pPr>
              <w:rPr>
                <w:rFonts w:ascii="Calibri" w:hAnsi="Calibri" w:cs="Arial"/>
                <w:b/>
                <w:szCs w:val="22"/>
              </w:rPr>
            </w:pPr>
            <w:r w:rsidRPr="001D643F">
              <w:rPr>
                <w:rFonts w:ascii="Calibri" w:hAnsi="Calibri" w:cs="Arial"/>
                <w:b/>
                <w:szCs w:val="22"/>
              </w:rPr>
              <w:t>Location Name (or description)</w:t>
            </w:r>
          </w:p>
        </w:tc>
        <w:tc>
          <w:tcPr>
            <w:tcW w:w="4140" w:type="dxa"/>
            <w:shd w:val="clear" w:color="auto" w:fill="auto"/>
          </w:tcPr>
          <w:p w14:paraId="1229315C" w14:textId="77777777" w:rsidR="00F43B42" w:rsidRPr="001D643F" w:rsidRDefault="00F43B42">
            <w:pPr>
              <w:rPr>
                <w:rFonts w:ascii="Calibri" w:hAnsi="Calibri" w:cs="Arial"/>
                <w:b/>
                <w:szCs w:val="22"/>
              </w:rPr>
            </w:pPr>
            <w:r w:rsidRPr="001D643F">
              <w:rPr>
                <w:rFonts w:ascii="Calibri" w:hAnsi="Calibri" w:cs="Arial"/>
                <w:b/>
                <w:szCs w:val="22"/>
              </w:rPr>
              <w:t>Address (street, city, and state or country)</w:t>
            </w:r>
          </w:p>
        </w:tc>
      </w:tr>
      <w:tr w:rsidR="00F43B42" w:rsidRPr="001D643F" w14:paraId="12293160" w14:textId="77777777" w:rsidTr="001D643F">
        <w:tc>
          <w:tcPr>
            <w:tcW w:w="4788" w:type="dxa"/>
            <w:shd w:val="clear" w:color="auto" w:fill="auto"/>
          </w:tcPr>
          <w:p w14:paraId="1229315E" w14:textId="77777777" w:rsidR="00F43B42" w:rsidRPr="001D643F" w:rsidRDefault="00F43B42">
            <w:pPr>
              <w:rPr>
                <w:rFonts w:ascii="Calibri" w:hAnsi="Calibri" w:cs="Arial"/>
                <w:sz w:val="20"/>
                <w:szCs w:val="22"/>
              </w:rPr>
            </w:pPr>
          </w:p>
        </w:tc>
        <w:tc>
          <w:tcPr>
            <w:tcW w:w="4140" w:type="dxa"/>
            <w:shd w:val="clear" w:color="auto" w:fill="auto"/>
          </w:tcPr>
          <w:p w14:paraId="1229315F" w14:textId="77777777" w:rsidR="00F43B42" w:rsidRPr="001D643F" w:rsidRDefault="00F43B42">
            <w:pPr>
              <w:rPr>
                <w:rFonts w:ascii="Calibri" w:hAnsi="Calibri" w:cs="Arial"/>
                <w:sz w:val="20"/>
                <w:szCs w:val="22"/>
              </w:rPr>
            </w:pPr>
          </w:p>
        </w:tc>
      </w:tr>
      <w:tr w:rsidR="00F43B42" w:rsidRPr="001D643F" w14:paraId="12293163" w14:textId="77777777" w:rsidTr="001D643F">
        <w:tc>
          <w:tcPr>
            <w:tcW w:w="4788" w:type="dxa"/>
            <w:shd w:val="clear" w:color="auto" w:fill="auto"/>
          </w:tcPr>
          <w:p w14:paraId="12293161" w14:textId="77777777" w:rsidR="00F43B42" w:rsidRPr="001D643F" w:rsidRDefault="00F43B42">
            <w:pPr>
              <w:rPr>
                <w:rFonts w:ascii="Calibri" w:hAnsi="Calibri" w:cs="Arial"/>
                <w:sz w:val="20"/>
                <w:szCs w:val="22"/>
              </w:rPr>
            </w:pPr>
          </w:p>
        </w:tc>
        <w:tc>
          <w:tcPr>
            <w:tcW w:w="4140" w:type="dxa"/>
            <w:shd w:val="clear" w:color="auto" w:fill="auto"/>
          </w:tcPr>
          <w:p w14:paraId="12293162" w14:textId="77777777" w:rsidR="00F43B42" w:rsidRPr="001D643F" w:rsidRDefault="00F43B42">
            <w:pPr>
              <w:rPr>
                <w:rFonts w:ascii="Calibri" w:hAnsi="Calibri" w:cs="Arial"/>
                <w:sz w:val="20"/>
                <w:szCs w:val="22"/>
              </w:rPr>
            </w:pPr>
          </w:p>
        </w:tc>
      </w:tr>
      <w:tr w:rsidR="00F43B42" w:rsidRPr="001D643F" w14:paraId="12293166" w14:textId="77777777" w:rsidTr="001D643F">
        <w:tc>
          <w:tcPr>
            <w:tcW w:w="4788" w:type="dxa"/>
            <w:shd w:val="clear" w:color="auto" w:fill="auto"/>
          </w:tcPr>
          <w:p w14:paraId="12293164" w14:textId="77777777" w:rsidR="00F43B42" w:rsidRPr="001D643F" w:rsidRDefault="00F43B42">
            <w:pPr>
              <w:rPr>
                <w:rFonts w:ascii="Calibri" w:hAnsi="Calibri" w:cs="Arial"/>
                <w:sz w:val="20"/>
                <w:szCs w:val="22"/>
              </w:rPr>
            </w:pPr>
          </w:p>
        </w:tc>
        <w:tc>
          <w:tcPr>
            <w:tcW w:w="4140" w:type="dxa"/>
            <w:shd w:val="clear" w:color="auto" w:fill="auto"/>
          </w:tcPr>
          <w:p w14:paraId="12293165" w14:textId="77777777" w:rsidR="00F43B42" w:rsidRPr="001D643F" w:rsidRDefault="00F43B42">
            <w:pPr>
              <w:rPr>
                <w:rFonts w:ascii="Calibri" w:hAnsi="Calibri" w:cs="Arial"/>
                <w:sz w:val="20"/>
                <w:szCs w:val="22"/>
              </w:rPr>
            </w:pPr>
          </w:p>
        </w:tc>
      </w:tr>
      <w:tr w:rsidR="00F43B42" w:rsidRPr="001D643F" w14:paraId="12293169" w14:textId="77777777" w:rsidTr="001D643F">
        <w:tc>
          <w:tcPr>
            <w:tcW w:w="4788" w:type="dxa"/>
            <w:shd w:val="clear" w:color="auto" w:fill="auto"/>
          </w:tcPr>
          <w:p w14:paraId="12293167" w14:textId="77777777" w:rsidR="00F43B42" w:rsidRPr="001D643F" w:rsidRDefault="00F43B42">
            <w:pPr>
              <w:rPr>
                <w:rFonts w:ascii="Calibri" w:hAnsi="Calibri" w:cs="Arial"/>
                <w:sz w:val="20"/>
                <w:szCs w:val="22"/>
              </w:rPr>
            </w:pPr>
          </w:p>
        </w:tc>
        <w:tc>
          <w:tcPr>
            <w:tcW w:w="4140" w:type="dxa"/>
            <w:shd w:val="clear" w:color="auto" w:fill="auto"/>
          </w:tcPr>
          <w:p w14:paraId="12293168" w14:textId="77777777" w:rsidR="00F43B42" w:rsidRPr="001D643F" w:rsidRDefault="00F43B42">
            <w:pPr>
              <w:rPr>
                <w:rFonts w:ascii="Calibri" w:hAnsi="Calibri" w:cs="Arial"/>
                <w:sz w:val="20"/>
                <w:szCs w:val="22"/>
              </w:rPr>
            </w:pPr>
          </w:p>
        </w:tc>
      </w:tr>
    </w:tbl>
    <w:p w14:paraId="1229316A" w14:textId="77777777" w:rsidR="00F43B42" w:rsidRPr="001D643F" w:rsidRDefault="00F43B42">
      <w:pPr>
        <w:rPr>
          <w:rFonts w:ascii="Calibri" w:hAnsi="Calibri" w:cs="Arial"/>
          <w:sz w:val="20"/>
          <w:szCs w:val="22"/>
        </w:rPr>
      </w:pPr>
    </w:p>
    <w:p w14:paraId="1229316B" w14:textId="77777777" w:rsidR="006058EE" w:rsidRPr="001D643F" w:rsidRDefault="005431C3" w:rsidP="005431C3">
      <w:pPr>
        <w:ind w:left="720"/>
        <w:rPr>
          <w:rFonts w:ascii="Calibri" w:hAnsi="Calibri" w:cs="Arial"/>
          <w:szCs w:val="22"/>
        </w:rPr>
      </w:pPr>
      <w:r w:rsidRPr="001D643F">
        <w:rPr>
          <w:rFonts w:ascii="Calibri" w:hAnsi="Calibri" w:cs="Arial"/>
          <w:szCs w:val="22"/>
        </w:rPr>
        <w:t>If yes, include documentation of the approval of the external site.  This will minimally include a letter of support but may require another IRB’s approval.</w:t>
      </w:r>
    </w:p>
    <w:p w14:paraId="1229316C" w14:textId="77777777" w:rsidR="005431C3" w:rsidRDefault="005431C3">
      <w:pPr>
        <w:rPr>
          <w:rFonts w:ascii="Calibri" w:hAnsi="Calibri" w:cs="Arial"/>
          <w:szCs w:val="22"/>
        </w:rPr>
      </w:pPr>
    </w:p>
    <w:p w14:paraId="54497CD1" w14:textId="7F667910" w:rsidR="00B732D4" w:rsidRDefault="00B732D4">
      <w:pPr>
        <w:rPr>
          <w:rFonts w:ascii="Calibri" w:hAnsi="Calibri" w:cs="Arial"/>
          <w:szCs w:val="22"/>
        </w:rPr>
      </w:pPr>
    </w:p>
    <w:p w14:paraId="2FED79A3" w14:textId="77777777" w:rsidR="00B732D4" w:rsidRPr="00B732D4" w:rsidRDefault="008225D3" w:rsidP="00B732D4">
      <w:pPr>
        <w:spacing w:after="120"/>
        <w:rPr>
          <w:rFonts w:asciiTheme="minorHAnsi" w:hAnsiTheme="minorHAnsi"/>
          <w:b/>
          <w:sz w:val="24"/>
          <w:szCs w:val="22"/>
        </w:rPr>
      </w:pPr>
      <w:r w:rsidRPr="00B732D4">
        <w:rPr>
          <w:rFonts w:asciiTheme="minorHAnsi" w:hAnsiTheme="minorHAnsi" w:cs="Arial"/>
          <w:b/>
          <w:sz w:val="24"/>
          <w:szCs w:val="22"/>
        </w:rPr>
        <w:t>V</w:t>
      </w:r>
      <w:r w:rsidR="007F2E4F" w:rsidRPr="00B732D4">
        <w:rPr>
          <w:rFonts w:asciiTheme="minorHAnsi" w:hAnsiTheme="minorHAnsi" w:cs="Arial"/>
          <w:b/>
          <w:sz w:val="24"/>
          <w:szCs w:val="22"/>
        </w:rPr>
        <w:t>I</w:t>
      </w:r>
      <w:r w:rsidRPr="00B732D4">
        <w:rPr>
          <w:rFonts w:asciiTheme="minorHAnsi" w:hAnsiTheme="minorHAnsi" w:cs="Arial"/>
          <w:b/>
          <w:sz w:val="24"/>
          <w:szCs w:val="22"/>
        </w:rPr>
        <w:t xml:space="preserve">. </w:t>
      </w:r>
      <w:r w:rsidR="00B732D4" w:rsidRPr="00B732D4">
        <w:rPr>
          <w:rFonts w:asciiTheme="minorHAnsi" w:hAnsiTheme="minorHAnsi"/>
          <w:b/>
          <w:sz w:val="24"/>
          <w:szCs w:val="22"/>
        </w:rPr>
        <w:t>CONFLICT OF INTEREST</w:t>
      </w:r>
    </w:p>
    <w:p w14:paraId="446031DD" w14:textId="77777777" w:rsidR="00B732D4" w:rsidRPr="00B732D4" w:rsidRDefault="00B732D4" w:rsidP="00B732D4">
      <w:pPr>
        <w:spacing w:after="120"/>
        <w:rPr>
          <w:rFonts w:asciiTheme="minorHAnsi" w:hAnsiTheme="minorHAnsi"/>
          <w:szCs w:val="22"/>
        </w:rPr>
      </w:pPr>
      <w:r w:rsidRPr="00B732D4">
        <w:rPr>
          <w:rFonts w:asciiTheme="minorHAnsi" w:hAnsiTheme="minorHAnsi"/>
          <w:szCs w:val="22"/>
        </w:rPr>
        <w:t>Federal Guideline require assurances that there are no conflicts of interest in research projects that could affect the welfare of human subjects.  If this study presents a potential conflict of interest, additional information will need to be provided to the IRB.</w:t>
      </w:r>
    </w:p>
    <w:p w14:paraId="3965C859" w14:textId="77777777" w:rsidR="00B732D4" w:rsidRPr="00B732D4" w:rsidRDefault="00B732D4" w:rsidP="00B732D4">
      <w:pPr>
        <w:spacing w:after="120"/>
        <w:rPr>
          <w:rFonts w:asciiTheme="minorHAnsi" w:hAnsiTheme="minorHAnsi"/>
          <w:szCs w:val="22"/>
        </w:rPr>
      </w:pPr>
      <w:r w:rsidRPr="00B732D4">
        <w:rPr>
          <w:rFonts w:asciiTheme="minorHAnsi" w:hAnsiTheme="minorHAnsi"/>
          <w:szCs w:val="22"/>
        </w:rPr>
        <w:t>Examples of potential conflicts of interest in research involving human subjects may include, but are not limited to:</w:t>
      </w:r>
    </w:p>
    <w:p w14:paraId="10C3C8BD"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participates in research on a technology, process, or product owned by a business in which the faculty member holds a financial interest.  Any interest should be disclosed to the IRB, regardless of whether it meets the threshold of a “significant financial interest,” as defined by the Public Health Service (PHS).</w:t>
      </w:r>
    </w:p>
    <w:p w14:paraId="41F8BC4C"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has a financial or other business interest in an entity that is supplying funding, materials, products, equipment, research subjects, or the site of data collection for the current research project.</w:t>
      </w:r>
    </w:p>
    <w:p w14:paraId="7E5C8DF1"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serves on the Board of Directors of a business that is supplying funding, materials, products, equipment, research subjects, or the site of data collection for the current research project.</w:t>
      </w:r>
    </w:p>
    <w:p w14:paraId="3FBE4AB1"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is employed by the organization under study.</w:t>
      </w:r>
    </w:p>
    <w:p w14:paraId="024430C3"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receives consulting income from an entity that is funding the current research project.</w:t>
      </w:r>
    </w:p>
    <w:p w14:paraId="0D0F4EC2" w14:textId="77777777" w:rsidR="00B732D4" w:rsidRPr="00B732D4" w:rsidRDefault="00B732D4" w:rsidP="00B732D4">
      <w:pPr>
        <w:pStyle w:val="ListParagraph"/>
        <w:numPr>
          <w:ilvl w:val="0"/>
          <w:numId w:val="15"/>
        </w:numPr>
        <w:tabs>
          <w:tab w:val="left" w:pos="360"/>
        </w:tabs>
        <w:spacing w:after="120"/>
        <w:ind w:left="360"/>
        <w:rPr>
          <w:rFonts w:asciiTheme="minorHAnsi" w:hAnsiTheme="minorHAnsi"/>
          <w:szCs w:val="22"/>
        </w:rPr>
      </w:pPr>
      <w:r w:rsidRPr="00B732D4">
        <w:rPr>
          <w:rFonts w:asciiTheme="minorHAnsi" w:hAnsiTheme="minorHAnsi"/>
          <w:szCs w:val="22"/>
        </w:rPr>
        <w:t>An investigator participates in research on technology, process, or project development for which the investigator has intellectual property rights (e.g., copyrights, trademarks, patents, or trade secrets) or receives royalties.</w:t>
      </w:r>
    </w:p>
    <w:p w14:paraId="1F4D1883" w14:textId="77777777" w:rsidR="00B732D4" w:rsidRPr="00B732D4" w:rsidRDefault="00B732D4" w:rsidP="00B732D4">
      <w:pPr>
        <w:spacing w:after="120"/>
        <w:rPr>
          <w:rFonts w:asciiTheme="minorHAnsi" w:hAnsiTheme="minorHAnsi"/>
          <w:b/>
          <w:szCs w:val="22"/>
        </w:rPr>
      </w:pPr>
      <w:r w:rsidRPr="00B732D4">
        <w:rPr>
          <w:rFonts w:asciiTheme="minorHAnsi" w:hAnsiTheme="minorHAnsi"/>
          <w:b/>
          <w:szCs w:val="22"/>
        </w:rPr>
        <w:t>Do any members of the study team, or any of their family members, have a financial or other non-research interest in the source(s) of funding, materials, equipment, data, research subjects, or site of research related to this study?</w:t>
      </w:r>
    </w:p>
    <w:p w14:paraId="6BB20E41" w14:textId="77777777" w:rsidR="00B732D4" w:rsidRPr="00B732D4" w:rsidRDefault="00B732D4" w:rsidP="00B732D4">
      <w:pPr>
        <w:rPr>
          <w:rFonts w:asciiTheme="minorHAnsi" w:hAnsiTheme="minorHAnsi"/>
          <w:szCs w:val="22"/>
        </w:rPr>
      </w:pPr>
      <w:r w:rsidRPr="00B732D4">
        <w:rPr>
          <w:rFonts w:asciiTheme="minorHAnsi" w:hAnsiTheme="minorHAnsi"/>
          <w:szCs w:val="22"/>
        </w:rPr>
        <w:fldChar w:fldCharType="begin">
          <w:ffData>
            <w:name w:val="Check385"/>
            <w:enabled/>
            <w:calcOnExit w:val="0"/>
            <w:checkBox>
              <w:size w:val="16"/>
              <w:default w:val="0"/>
            </w:checkBox>
          </w:ffData>
        </w:fldChar>
      </w:r>
      <w:r w:rsidRPr="00B732D4">
        <w:rPr>
          <w:rFonts w:asciiTheme="minorHAnsi" w:hAnsiTheme="minorHAnsi"/>
          <w:szCs w:val="22"/>
        </w:rPr>
        <w:instrText xml:space="preserve"> FORMCHECKBOX </w:instrText>
      </w:r>
      <w:r w:rsidR="005C26E7">
        <w:rPr>
          <w:rFonts w:asciiTheme="minorHAnsi" w:hAnsiTheme="minorHAnsi"/>
          <w:szCs w:val="22"/>
        </w:rPr>
      </w:r>
      <w:r w:rsidR="005C26E7">
        <w:rPr>
          <w:rFonts w:asciiTheme="minorHAnsi" w:hAnsiTheme="minorHAnsi"/>
          <w:szCs w:val="22"/>
        </w:rPr>
        <w:fldChar w:fldCharType="separate"/>
      </w:r>
      <w:r w:rsidRPr="00B732D4">
        <w:rPr>
          <w:rFonts w:asciiTheme="minorHAnsi" w:hAnsiTheme="minorHAnsi"/>
          <w:szCs w:val="22"/>
        </w:rPr>
        <w:fldChar w:fldCharType="end"/>
      </w:r>
      <w:r w:rsidRPr="00B732D4">
        <w:rPr>
          <w:rFonts w:asciiTheme="minorHAnsi" w:hAnsiTheme="minorHAnsi"/>
          <w:szCs w:val="22"/>
        </w:rPr>
        <w:t xml:space="preserve">   Yes</w:t>
      </w:r>
      <w:r w:rsidRPr="00B732D4">
        <w:rPr>
          <w:rFonts w:asciiTheme="minorHAnsi" w:hAnsiTheme="minorHAnsi"/>
          <w:szCs w:val="22"/>
        </w:rPr>
        <w:tab/>
      </w:r>
      <w:r w:rsidRPr="00B732D4">
        <w:rPr>
          <w:rFonts w:asciiTheme="minorHAnsi" w:hAnsiTheme="minorHAnsi"/>
          <w:szCs w:val="22"/>
        </w:rPr>
        <w:tab/>
      </w:r>
      <w:r w:rsidRPr="00B732D4">
        <w:rPr>
          <w:rFonts w:asciiTheme="minorHAnsi" w:hAnsiTheme="minorHAnsi"/>
          <w:szCs w:val="22"/>
        </w:rPr>
        <w:fldChar w:fldCharType="begin">
          <w:ffData>
            <w:name w:val="Check385"/>
            <w:enabled/>
            <w:calcOnExit w:val="0"/>
            <w:checkBox>
              <w:size w:val="16"/>
              <w:default w:val="0"/>
            </w:checkBox>
          </w:ffData>
        </w:fldChar>
      </w:r>
      <w:r w:rsidRPr="00B732D4">
        <w:rPr>
          <w:rFonts w:asciiTheme="minorHAnsi" w:hAnsiTheme="minorHAnsi"/>
          <w:szCs w:val="22"/>
        </w:rPr>
        <w:instrText xml:space="preserve"> FORMCHECKBOX </w:instrText>
      </w:r>
      <w:r w:rsidR="005C26E7">
        <w:rPr>
          <w:rFonts w:asciiTheme="minorHAnsi" w:hAnsiTheme="minorHAnsi"/>
          <w:szCs w:val="22"/>
        </w:rPr>
      </w:r>
      <w:r w:rsidR="005C26E7">
        <w:rPr>
          <w:rFonts w:asciiTheme="minorHAnsi" w:hAnsiTheme="minorHAnsi"/>
          <w:szCs w:val="22"/>
        </w:rPr>
        <w:fldChar w:fldCharType="separate"/>
      </w:r>
      <w:r w:rsidRPr="00B732D4">
        <w:rPr>
          <w:rFonts w:asciiTheme="minorHAnsi" w:hAnsiTheme="minorHAnsi"/>
          <w:szCs w:val="22"/>
        </w:rPr>
        <w:fldChar w:fldCharType="end"/>
      </w:r>
      <w:r w:rsidRPr="00B732D4">
        <w:rPr>
          <w:rFonts w:asciiTheme="minorHAnsi" w:hAnsiTheme="minorHAnsi"/>
          <w:szCs w:val="22"/>
        </w:rPr>
        <w:t xml:space="preserve">   No</w:t>
      </w:r>
    </w:p>
    <w:p w14:paraId="28D9B8CE" w14:textId="77777777" w:rsidR="00B732D4" w:rsidRPr="00B732D4" w:rsidRDefault="00B732D4" w:rsidP="00B732D4">
      <w:pPr>
        <w:rPr>
          <w:rFonts w:asciiTheme="minorHAnsi" w:hAnsiTheme="minorHAnsi"/>
          <w:szCs w:val="22"/>
        </w:rPr>
      </w:pPr>
    </w:p>
    <w:p w14:paraId="43938955" w14:textId="77777777" w:rsidR="00B732D4" w:rsidRPr="00B732D4" w:rsidRDefault="00B732D4" w:rsidP="00B732D4">
      <w:pPr>
        <w:rPr>
          <w:rFonts w:asciiTheme="minorHAnsi" w:hAnsiTheme="minorHAnsi"/>
          <w:szCs w:val="22"/>
        </w:rPr>
      </w:pPr>
      <w:r w:rsidRPr="00B732D4">
        <w:rPr>
          <w:rFonts w:asciiTheme="minorHAnsi" w:hAnsiTheme="minorHAnsi"/>
          <w:szCs w:val="22"/>
        </w:rPr>
        <w:t>If yes, please describe the interest.</w:t>
      </w:r>
    </w:p>
    <w:p w14:paraId="0876831D" w14:textId="7DD985F8" w:rsidR="00B732D4" w:rsidRDefault="00B732D4" w:rsidP="00AA7663">
      <w:pPr>
        <w:rPr>
          <w:rFonts w:ascii="Calibri" w:hAnsi="Calibri" w:cs="Arial"/>
          <w:b/>
          <w:sz w:val="24"/>
          <w:szCs w:val="22"/>
        </w:rPr>
      </w:pPr>
    </w:p>
    <w:p w14:paraId="13B0B9ED" w14:textId="77777777" w:rsidR="00B732D4" w:rsidRDefault="00B732D4" w:rsidP="00AA7663">
      <w:pPr>
        <w:rPr>
          <w:rFonts w:ascii="Calibri" w:hAnsi="Calibri" w:cs="Arial"/>
          <w:b/>
          <w:sz w:val="24"/>
          <w:szCs w:val="22"/>
        </w:rPr>
      </w:pPr>
    </w:p>
    <w:p w14:paraId="1229316E" w14:textId="3152E5DF" w:rsidR="00AA7663" w:rsidRPr="001D643F" w:rsidRDefault="00B732D4" w:rsidP="00AA7663">
      <w:pPr>
        <w:rPr>
          <w:rFonts w:ascii="Calibri" w:hAnsi="Calibri" w:cs="Arial"/>
          <w:b/>
          <w:sz w:val="24"/>
          <w:szCs w:val="22"/>
        </w:rPr>
      </w:pPr>
      <w:r>
        <w:rPr>
          <w:rFonts w:ascii="Calibri" w:hAnsi="Calibri" w:cs="Arial"/>
          <w:b/>
          <w:sz w:val="24"/>
          <w:szCs w:val="22"/>
        </w:rPr>
        <w:t xml:space="preserve">VII. </w:t>
      </w:r>
      <w:r w:rsidR="00AA7663">
        <w:rPr>
          <w:rFonts w:ascii="Calibri" w:hAnsi="Calibri" w:cs="Arial"/>
          <w:b/>
          <w:sz w:val="24"/>
          <w:szCs w:val="22"/>
        </w:rPr>
        <w:t xml:space="preserve">PRINCIPAL INVESTIGATOR/CO-INVESTIGATOR </w:t>
      </w:r>
      <w:r w:rsidR="00AA7663" w:rsidRPr="001D643F">
        <w:rPr>
          <w:rFonts w:ascii="Calibri" w:hAnsi="Calibri" w:cs="Arial"/>
          <w:b/>
          <w:sz w:val="24"/>
          <w:szCs w:val="22"/>
        </w:rPr>
        <w:t>ASSURANCES</w:t>
      </w:r>
    </w:p>
    <w:p w14:paraId="2412834D" w14:textId="77777777" w:rsidR="001365FC" w:rsidRPr="001365FC" w:rsidRDefault="001365FC" w:rsidP="001365FC">
      <w:pPr>
        <w:spacing w:before="120" w:after="120"/>
        <w:rPr>
          <w:rFonts w:asciiTheme="minorHAnsi" w:hAnsiTheme="minorHAnsi" w:cstheme="minorHAnsi"/>
          <w:szCs w:val="22"/>
        </w:rPr>
      </w:pPr>
      <w:r w:rsidRPr="001365FC">
        <w:rPr>
          <w:rFonts w:asciiTheme="minorHAnsi" w:hAnsiTheme="minorHAnsi" w:cstheme="minorHAnsi"/>
        </w:rPr>
        <w:t xml:space="preserve">I agree to follow all applicable policies and procedures of Walsh University and federal, state, and local laws and guidance regarding the protection of human subjects in research, as well as professional practice standards and generally accepted good research practice guidelines for investigators, including, but not limited to, the following: </w:t>
      </w:r>
    </w:p>
    <w:p w14:paraId="7543DC50"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Perform the research as approved by the IRB with appropriately trained (including the CITI course in Human Subjects Research) and qualified personnel with adequate resources;</w:t>
      </w:r>
    </w:p>
    <w:p w14:paraId="4767E3DF"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Initiate the research only after written notification of IRB approval has been received;</w:t>
      </w:r>
    </w:p>
    <w:p w14:paraId="779DB0C2"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Obtain and document (unless waived) informed consent and HIPAA research authorization from human subjects (or their legally authorized representatives) prior to their involvement in the research using the currently IRB-approved consent form(s) and process;</w:t>
      </w:r>
    </w:p>
    <w:p w14:paraId="7792FF01"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 xml:space="preserve">Promptly report to the IRB events that may represent unanticipated problems involving risks to subjects or others; </w:t>
      </w:r>
    </w:p>
    <w:p w14:paraId="5D4DC55E"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Provide significant new findings that may relate to the subjects willingness to continue to participate;</w:t>
      </w:r>
    </w:p>
    <w:p w14:paraId="0B9998AB"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Inform the IRB of any proposed changes in the research or informed consent process before changes are implemented, and agree that no changes will be made until approved by the Walsh University IRB (except where necessary to eliminate apparent immediate hazards to participants);</w:t>
      </w:r>
    </w:p>
    <w:p w14:paraId="1E8292B8"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If applicable, per your IRB approval letter, complete and submit a Continuing Review of Human Subjects Research application before the deadline for review at intervals determined by the IRB to be appropriate to the degree of risk to avoid expiration of IRB approval and cessation of all research activities;</w:t>
      </w:r>
    </w:p>
    <w:p w14:paraId="124351F9"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Maintain research-related records (and source documents) in a manner that documents the validity of the research and integrity of the data collected, while protecting the confidentiality of the data and privacy of participants;</w:t>
      </w:r>
    </w:p>
    <w:p w14:paraId="3BAC689E"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Retain research-related records for audit for a period of at least three years after the research has ended (or longer, according to sponsor or publication requirements) even if I leave the University;</w:t>
      </w:r>
    </w:p>
    <w:p w14:paraId="603640D9"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Contact the IRB for assistance in amending (to request a change in Principal Investigator) or terminating the research if I leave the University or am unavailable to conduct or supervise the research personally (e.g., sabbatical or extended leave);</w:t>
      </w:r>
    </w:p>
    <w:p w14:paraId="1C62C1AA" w14:textId="77777777" w:rsidR="001365FC" w:rsidRPr="001365FC" w:rsidRDefault="001365FC" w:rsidP="001365FC">
      <w:pPr>
        <w:numPr>
          <w:ilvl w:val="0"/>
          <w:numId w:val="17"/>
        </w:numPr>
        <w:rPr>
          <w:rFonts w:asciiTheme="minorHAnsi" w:hAnsiTheme="minorHAnsi" w:cstheme="minorHAnsi"/>
        </w:rPr>
      </w:pPr>
      <w:r w:rsidRPr="001365FC">
        <w:rPr>
          <w:rFonts w:asciiTheme="minorHAnsi" w:hAnsiTheme="minorHAnsi" w:cstheme="minorHAnsi"/>
        </w:rPr>
        <w:t>Provide a Final Study Report to the IRB when all research activities have ended (including data analysis with individually identifiable or coded private information); and</w:t>
      </w:r>
    </w:p>
    <w:p w14:paraId="13AC61C4" w14:textId="77777777" w:rsidR="001365FC" w:rsidRPr="001365FC" w:rsidRDefault="001365FC" w:rsidP="001365FC">
      <w:pPr>
        <w:numPr>
          <w:ilvl w:val="0"/>
          <w:numId w:val="17"/>
        </w:numPr>
        <w:spacing w:after="120"/>
        <w:rPr>
          <w:rFonts w:asciiTheme="minorHAnsi" w:hAnsiTheme="minorHAnsi" w:cstheme="minorHAnsi"/>
        </w:rPr>
      </w:pPr>
      <w:r w:rsidRPr="001365FC">
        <w:rPr>
          <w:rFonts w:asciiTheme="minorHAnsi" w:hAnsiTheme="minorHAnsi" w:cstheme="minorHAnsi"/>
        </w:rPr>
        <w:t>Inform all Co-Investigators, research staff, employees, and students assisting in the conduct of the research of their obligations in meeting the above commitments.</w:t>
      </w:r>
    </w:p>
    <w:p w14:paraId="572F48DC" w14:textId="77777777" w:rsidR="001365FC" w:rsidRPr="001365FC" w:rsidRDefault="001365FC" w:rsidP="001365FC">
      <w:pPr>
        <w:rPr>
          <w:rFonts w:asciiTheme="minorHAnsi" w:hAnsiTheme="minorHAnsi" w:cstheme="minorHAnsi"/>
        </w:rPr>
      </w:pPr>
      <w:r w:rsidRPr="001365FC">
        <w:rPr>
          <w:rFonts w:asciiTheme="minorHAnsi" w:hAnsiTheme="minorHAnsi" w:cstheme="minorHAnsi"/>
        </w:rPr>
        <w:t>I verify that the information provided in this Use of Human Subjects in Research application is accurate and complete.</w:t>
      </w:r>
    </w:p>
    <w:p w14:paraId="4C0B03A7" w14:textId="77777777" w:rsidR="001365FC" w:rsidRPr="001365FC" w:rsidRDefault="001365FC" w:rsidP="001365FC">
      <w:pPr>
        <w:rPr>
          <w:rFonts w:asciiTheme="minorHAnsi" w:hAnsiTheme="minorHAnsi" w:cstheme="minorHAnsi"/>
        </w:rPr>
      </w:pPr>
    </w:p>
    <w:p w14:paraId="5D97EE70" w14:textId="77777777" w:rsidR="001365FC" w:rsidRPr="001365FC" w:rsidRDefault="001365FC" w:rsidP="001365FC">
      <w:pPr>
        <w:rPr>
          <w:rFonts w:asciiTheme="minorHAnsi" w:hAnsiTheme="minorHAnsi" w:cstheme="minorHAnsi"/>
        </w:rPr>
      </w:pPr>
      <w:r w:rsidRPr="001365FC">
        <w:rPr>
          <w:rFonts w:asciiTheme="minorHAnsi" w:hAnsiTheme="minorHAnsi" w:cstheme="minorHAnsi"/>
        </w:rPr>
        <w:t>I understand that Walsh University’s Institutional Review Board (IRB) is responsible for reviewing all human subjects research and is registered with the Office of Human Research Protection (OHRP) within the US Department of Health and Human Services.  Be advised that any research found noncompliant with IRB policies, procedures, and/or regulations may result in a research misconduct investigation and require the submission of a federal incident report, as well as University sanctions.</w:t>
      </w:r>
    </w:p>
    <w:p w14:paraId="1229317D" w14:textId="77777777" w:rsidR="006058EE" w:rsidRPr="001D643F" w:rsidRDefault="006058EE">
      <w:pPr>
        <w:rPr>
          <w:rFonts w:ascii="Calibri" w:hAnsi="Calibri" w:cs="Arial"/>
          <w:szCs w:val="22"/>
        </w:rPr>
      </w:pPr>
    </w:p>
    <w:p w14:paraId="1229317E" w14:textId="77777777" w:rsidR="006058EE" w:rsidRPr="001D643F" w:rsidRDefault="006058EE">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t>_______________________________________</w:t>
      </w:r>
    </w:p>
    <w:p w14:paraId="1229317F" w14:textId="77777777" w:rsidR="006058EE" w:rsidRPr="001D643F" w:rsidRDefault="008225D3">
      <w:pPr>
        <w:pStyle w:val="BodyText3"/>
        <w:tabs>
          <w:tab w:val="left" w:pos="4680"/>
          <w:tab w:val="left" w:pos="4860"/>
        </w:tabs>
        <w:rPr>
          <w:rFonts w:ascii="Calibri" w:hAnsi="Calibri" w:cs="Arial"/>
          <w:sz w:val="22"/>
          <w:szCs w:val="22"/>
        </w:rPr>
      </w:pPr>
      <w:r w:rsidRPr="001D643F">
        <w:rPr>
          <w:rFonts w:ascii="Calibri" w:hAnsi="Calibri" w:cs="Arial"/>
          <w:sz w:val="22"/>
          <w:szCs w:val="22"/>
        </w:rPr>
        <w:t>Principal Investigator</w:t>
      </w:r>
      <w:r w:rsidR="006058EE" w:rsidRPr="001D643F">
        <w:rPr>
          <w:rFonts w:ascii="Calibri" w:hAnsi="Calibri" w:cs="Arial"/>
          <w:sz w:val="22"/>
          <w:szCs w:val="22"/>
        </w:rPr>
        <w:t xml:space="preserve"> </w:t>
      </w:r>
      <w:r w:rsidR="006058EE" w:rsidRPr="001D643F">
        <w:rPr>
          <w:rFonts w:ascii="Calibri" w:hAnsi="Calibri" w:cs="Arial"/>
          <w:sz w:val="22"/>
          <w:szCs w:val="22"/>
        </w:rPr>
        <w:tab/>
      </w:r>
      <w:r w:rsidR="006058EE" w:rsidRPr="001D643F">
        <w:rPr>
          <w:rFonts w:ascii="Calibri" w:hAnsi="Calibri" w:cs="Arial"/>
          <w:sz w:val="22"/>
          <w:szCs w:val="22"/>
        </w:rPr>
        <w:tab/>
      </w:r>
      <w:r w:rsidR="006058EE" w:rsidRPr="001D643F">
        <w:rPr>
          <w:rFonts w:ascii="Calibri" w:hAnsi="Calibri" w:cs="Arial"/>
          <w:sz w:val="22"/>
          <w:szCs w:val="22"/>
        </w:rPr>
        <w:tab/>
      </w:r>
      <w:r w:rsidR="00A227FE" w:rsidRPr="001D643F">
        <w:rPr>
          <w:rFonts w:ascii="Calibri" w:hAnsi="Calibri" w:cs="Arial"/>
          <w:sz w:val="22"/>
          <w:szCs w:val="22"/>
        </w:rPr>
        <w:t>Co-</w:t>
      </w:r>
      <w:r w:rsidRPr="001D643F">
        <w:rPr>
          <w:rFonts w:ascii="Calibri" w:hAnsi="Calibri" w:cs="Arial"/>
          <w:sz w:val="22"/>
          <w:szCs w:val="22"/>
        </w:rPr>
        <w:t>Investigator</w:t>
      </w:r>
    </w:p>
    <w:p w14:paraId="12293180" w14:textId="77777777" w:rsidR="006058EE" w:rsidRPr="001D643F" w:rsidRDefault="006058EE">
      <w:pPr>
        <w:rPr>
          <w:rFonts w:ascii="Calibri" w:hAnsi="Calibri" w:cs="Arial"/>
          <w:szCs w:val="22"/>
        </w:rPr>
      </w:pPr>
    </w:p>
    <w:p w14:paraId="12293181" w14:textId="77777777" w:rsidR="006058EE" w:rsidRPr="001D643F" w:rsidRDefault="006058EE">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t>________________</w:t>
      </w:r>
    </w:p>
    <w:p w14:paraId="12293182" w14:textId="77777777" w:rsidR="006058EE" w:rsidRPr="001D643F" w:rsidRDefault="006058EE">
      <w:pPr>
        <w:rPr>
          <w:rFonts w:ascii="Calibri" w:hAnsi="Calibri" w:cs="Arial"/>
          <w:szCs w:val="22"/>
        </w:rPr>
      </w:pPr>
      <w:r w:rsidRPr="001D643F">
        <w:rPr>
          <w:rFonts w:ascii="Calibri" w:hAnsi="Calibri" w:cs="Arial"/>
          <w:szCs w:val="22"/>
        </w:rPr>
        <w:t>Date</w:t>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t>Date</w:t>
      </w:r>
    </w:p>
    <w:p w14:paraId="12293183" w14:textId="77777777" w:rsidR="006058EE" w:rsidRPr="001D643F" w:rsidRDefault="006058EE">
      <w:pPr>
        <w:rPr>
          <w:rFonts w:ascii="Calibri" w:hAnsi="Calibri"/>
          <w:sz w:val="20"/>
        </w:rPr>
      </w:pPr>
    </w:p>
    <w:p w14:paraId="12293184" w14:textId="77777777" w:rsidR="00DF2637" w:rsidRPr="001D643F" w:rsidRDefault="00DF2637">
      <w:pPr>
        <w:rPr>
          <w:rFonts w:ascii="Calibri" w:hAnsi="Calibri"/>
          <w:sz w:val="20"/>
        </w:rPr>
      </w:pPr>
    </w:p>
    <w:p w14:paraId="12293185" w14:textId="77777777" w:rsidR="00DF2637" w:rsidRPr="001D643F" w:rsidRDefault="00DF2637">
      <w:pPr>
        <w:rPr>
          <w:rFonts w:ascii="Calibri" w:hAnsi="Calibri"/>
          <w:sz w:val="20"/>
        </w:rPr>
      </w:pPr>
    </w:p>
    <w:p w14:paraId="12293186" w14:textId="77777777" w:rsidR="00AA7663" w:rsidRPr="007952CE" w:rsidRDefault="00AA7663" w:rsidP="00AA7663">
      <w:pPr>
        <w:rPr>
          <w:rFonts w:ascii="Calibri" w:hAnsi="Calibri" w:cs="Arial"/>
          <w:b/>
          <w:sz w:val="24"/>
          <w:szCs w:val="22"/>
        </w:rPr>
      </w:pPr>
      <w:r>
        <w:rPr>
          <w:rFonts w:ascii="Calibri" w:hAnsi="Calibri" w:cs="Arial"/>
          <w:b/>
          <w:sz w:val="24"/>
          <w:szCs w:val="22"/>
        </w:rPr>
        <w:t>ADVISOR ASSURANCES</w:t>
      </w:r>
    </w:p>
    <w:p w14:paraId="26DB9FD9" w14:textId="77777777" w:rsidR="001365FC" w:rsidRPr="001365FC" w:rsidRDefault="001365FC" w:rsidP="001365FC">
      <w:pPr>
        <w:rPr>
          <w:rFonts w:asciiTheme="minorHAnsi" w:hAnsiTheme="minorHAnsi" w:cstheme="minorHAnsi"/>
          <w:szCs w:val="22"/>
        </w:rPr>
      </w:pPr>
      <w:r w:rsidRPr="001365FC">
        <w:rPr>
          <w:rFonts w:asciiTheme="minorHAnsi" w:hAnsiTheme="minorHAnsi" w:cstheme="minorHAnsi"/>
        </w:rPr>
        <w:t>The faculty advisor must be a member of Walsh University’s faculty.  The faculty advisor is considered a responsible party, along with the student investigator(s), for the legal and ethical performance of the project.</w:t>
      </w:r>
    </w:p>
    <w:p w14:paraId="52901E60" w14:textId="77777777" w:rsidR="001365FC" w:rsidRPr="001365FC" w:rsidRDefault="001365FC" w:rsidP="001365FC">
      <w:pPr>
        <w:rPr>
          <w:rFonts w:asciiTheme="minorHAnsi" w:hAnsiTheme="minorHAnsi" w:cstheme="minorHAnsi"/>
        </w:rPr>
      </w:pPr>
    </w:p>
    <w:p w14:paraId="7DEA1AD8" w14:textId="77777777" w:rsidR="001365FC" w:rsidRPr="001365FC" w:rsidRDefault="001365FC" w:rsidP="001365FC">
      <w:pPr>
        <w:rPr>
          <w:rFonts w:asciiTheme="minorHAnsi" w:hAnsiTheme="minorHAnsi" w:cstheme="minorHAnsi"/>
        </w:rPr>
      </w:pPr>
      <w:r w:rsidRPr="001365FC">
        <w:rPr>
          <w:rFonts w:asciiTheme="minorHAnsi" w:hAnsiTheme="minorHAnsi" w:cstheme="minorHAnsi"/>
        </w:rPr>
        <w:t>By my signature below, as advisor to the student(s) preforming research with human subjects, I agree:</w:t>
      </w:r>
    </w:p>
    <w:p w14:paraId="1914C5BC" w14:textId="77777777" w:rsidR="001365FC" w:rsidRPr="001365FC" w:rsidRDefault="001365FC" w:rsidP="001365FC">
      <w:pPr>
        <w:pStyle w:val="ListParagraph"/>
        <w:numPr>
          <w:ilvl w:val="0"/>
          <w:numId w:val="18"/>
        </w:numPr>
        <w:ind w:left="450" w:hanging="270"/>
        <w:rPr>
          <w:rFonts w:asciiTheme="minorHAnsi" w:hAnsiTheme="minorHAnsi" w:cstheme="minorHAnsi"/>
        </w:rPr>
      </w:pPr>
      <w:r w:rsidRPr="001365FC">
        <w:rPr>
          <w:rFonts w:asciiTheme="minorHAnsi" w:hAnsiTheme="minorHAnsi" w:cstheme="minorHAnsi"/>
        </w:rPr>
        <w:t>To meet with the student investigator on a regular basis to monitor study progress;</w:t>
      </w:r>
    </w:p>
    <w:p w14:paraId="4CF27B1D" w14:textId="77777777" w:rsidR="001365FC" w:rsidRPr="001365FC" w:rsidRDefault="001365FC" w:rsidP="001365FC">
      <w:pPr>
        <w:pStyle w:val="ListParagraph"/>
        <w:numPr>
          <w:ilvl w:val="0"/>
          <w:numId w:val="18"/>
        </w:numPr>
        <w:ind w:left="450" w:hanging="270"/>
        <w:rPr>
          <w:rFonts w:asciiTheme="minorHAnsi" w:hAnsiTheme="minorHAnsi" w:cstheme="minorHAnsi"/>
        </w:rPr>
      </w:pPr>
      <w:r w:rsidRPr="001365FC">
        <w:rPr>
          <w:rFonts w:asciiTheme="minorHAnsi" w:hAnsiTheme="minorHAnsi" w:cstheme="minorHAnsi"/>
        </w:rPr>
        <w:t>To be available to assist the student investigator should problems arise with the study;</w:t>
      </w:r>
    </w:p>
    <w:p w14:paraId="0D69DBC2" w14:textId="77777777" w:rsidR="001365FC" w:rsidRPr="001365FC" w:rsidRDefault="001365FC" w:rsidP="001365FC">
      <w:pPr>
        <w:pStyle w:val="ListParagraph"/>
        <w:numPr>
          <w:ilvl w:val="0"/>
          <w:numId w:val="18"/>
        </w:numPr>
        <w:ind w:left="450" w:hanging="270"/>
        <w:rPr>
          <w:rFonts w:asciiTheme="minorHAnsi" w:hAnsiTheme="minorHAnsi" w:cstheme="minorHAnsi"/>
        </w:rPr>
      </w:pPr>
      <w:r w:rsidRPr="001365FC">
        <w:rPr>
          <w:rFonts w:asciiTheme="minorHAnsi" w:hAnsiTheme="minorHAnsi" w:cstheme="minorHAnsi"/>
        </w:rPr>
        <w:t>To forward to the IRB in writing any information related to an adverse event immediately upon my knowledge of the event;</w:t>
      </w:r>
    </w:p>
    <w:p w14:paraId="31205B3F" w14:textId="77777777" w:rsidR="001365FC" w:rsidRPr="001365FC" w:rsidRDefault="001365FC" w:rsidP="001365FC">
      <w:pPr>
        <w:pStyle w:val="ListParagraph"/>
        <w:numPr>
          <w:ilvl w:val="0"/>
          <w:numId w:val="18"/>
        </w:numPr>
        <w:ind w:left="450" w:hanging="270"/>
        <w:rPr>
          <w:rFonts w:asciiTheme="minorHAnsi" w:hAnsiTheme="minorHAnsi" w:cstheme="minorHAnsi"/>
        </w:rPr>
      </w:pPr>
      <w:r w:rsidRPr="001365FC">
        <w:rPr>
          <w:rFonts w:asciiTheme="minorHAnsi" w:hAnsiTheme="minorHAnsi" w:cstheme="minorHAnsi"/>
        </w:rPr>
        <w:t>To complete the CITI Course in Human Subjects Research prior to submitting this IRB application;</w:t>
      </w:r>
    </w:p>
    <w:p w14:paraId="41595B73" w14:textId="77777777" w:rsidR="001365FC" w:rsidRPr="001365FC" w:rsidRDefault="001365FC" w:rsidP="001365FC">
      <w:pPr>
        <w:pStyle w:val="ListParagraph"/>
        <w:numPr>
          <w:ilvl w:val="0"/>
          <w:numId w:val="18"/>
        </w:numPr>
        <w:ind w:left="450" w:hanging="270"/>
        <w:rPr>
          <w:rFonts w:asciiTheme="minorHAnsi" w:hAnsiTheme="minorHAnsi" w:cstheme="minorHAnsi"/>
        </w:rPr>
      </w:pPr>
      <w:r w:rsidRPr="001365FC">
        <w:rPr>
          <w:rFonts w:asciiTheme="minorHAnsi" w:hAnsiTheme="minorHAnsi" w:cstheme="minorHAnsi"/>
        </w:rPr>
        <w:t>To notify the IRB by letter if I will be unavailable, such as during a sabbatical, leave, or vacation, and I will arrange for an alternative faculty advisor to assume my oversight responsibility during my absence.</w:t>
      </w:r>
    </w:p>
    <w:p w14:paraId="1C162345" w14:textId="77777777" w:rsidR="001365FC" w:rsidRPr="001365FC" w:rsidRDefault="001365FC" w:rsidP="001365FC">
      <w:pPr>
        <w:rPr>
          <w:rFonts w:asciiTheme="minorHAnsi" w:hAnsiTheme="minorHAnsi" w:cstheme="minorHAnsi"/>
        </w:rPr>
      </w:pPr>
    </w:p>
    <w:p w14:paraId="1853D567" w14:textId="77777777" w:rsidR="001365FC" w:rsidRPr="001365FC" w:rsidRDefault="001365FC" w:rsidP="001365FC">
      <w:pPr>
        <w:rPr>
          <w:rFonts w:asciiTheme="minorHAnsi" w:hAnsiTheme="minorHAnsi" w:cstheme="minorHAnsi"/>
        </w:rPr>
      </w:pPr>
      <w:r w:rsidRPr="001365FC">
        <w:rPr>
          <w:rFonts w:asciiTheme="minorHAnsi" w:hAnsiTheme="minorHAnsi" w:cstheme="minorHAnsi"/>
        </w:rPr>
        <w:t>I verify that the information provided in this Use of Human Subjects in Research application is accurate and complete.</w:t>
      </w:r>
    </w:p>
    <w:p w14:paraId="632E80E5" w14:textId="77777777" w:rsidR="001365FC" w:rsidRPr="001365FC" w:rsidRDefault="001365FC" w:rsidP="001365FC">
      <w:pPr>
        <w:rPr>
          <w:rFonts w:asciiTheme="minorHAnsi" w:hAnsiTheme="minorHAnsi" w:cstheme="minorHAnsi"/>
        </w:rPr>
      </w:pPr>
    </w:p>
    <w:p w14:paraId="0A13BF0A" w14:textId="77777777" w:rsidR="001365FC" w:rsidRPr="001365FC" w:rsidRDefault="001365FC" w:rsidP="001365FC">
      <w:pPr>
        <w:rPr>
          <w:rFonts w:asciiTheme="minorHAnsi" w:hAnsiTheme="minorHAnsi" w:cstheme="minorHAnsi"/>
        </w:rPr>
      </w:pPr>
      <w:r w:rsidRPr="001365FC">
        <w:rPr>
          <w:rFonts w:asciiTheme="minorHAnsi" w:hAnsiTheme="minorHAnsi" w:cstheme="minorHAnsi"/>
        </w:rPr>
        <w:t>I understand that Walsh University’s Institutional Review Board (IRB) is responsible for reviewing all human subjects research and is registered with the Office of Human Research Protection (OHRP) within the US Department of Health and Human Services.  Be advised that any research found noncompliant with IRB policies, procedures, and/or regulations may result in a research misconduct investigation and require the submission of a federal incident report, as well as University sanctions.</w:t>
      </w:r>
    </w:p>
    <w:p w14:paraId="1229318C" w14:textId="77777777" w:rsidR="00AA7663" w:rsidRDefault="00AA7663" w:rsidP="00AA7663">
      <w:pPr>
        <w:rPr>
          <w:rFonts w:ascii="Calibri" w:hAnsi="Calibri" w:cs="Arial"/>
          <w:szCs w:val="22"/>
        </w:rPr>
      </w:pPr>
    </w:p>
    <w:p w14:paraId="1229318D" w14:textId="77777777" w:rsidR="00AA7663" w:rsidRDefault="00AA7663" w:rsidP="00AA7663">
      <w:pPr>
        <w:rPr>
          <w:rFonts w:ascii="Calibri" w:hAnsi="Calibri" w:cs="Arial"/>
          <w:szCs w:val="22"/>
        </w:rPr>
      </w:pPr>
    </w:p>
    <w:p w14:paraId="1229318E" w14:textId="77777777" w:rsidR="00AA7663" w:rsidRPr="001D643F" w:rsidRDefault="00AA7663" w:rsidP="00AA7663">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r>
    </w:p>
    <w:p w14:paraId="1229318F" w14:textId="77777777" w:rsidR="00AA7663" w:rsidRPr="001D643F" w:rsidRDefault="00AA7663" w:rsidP="00AA7663">
      <w:pPr>
        <w:pStyle w:val="BodyText3"/>
        <w:tabs>
          <w:tab w:val="left" w:pos="4680"/>
          <w:tab w:val="left" w:pos="4860"/>
        </w:tabs>
        <w:rPr>
          <w:rFonts w:ascii="Calibri" w:hAnsi="Calibri" w:cs="Arial"/>
          <w:sz w:val="22"/>
          <w:szCs w:val="22"/>
        </w:rPr>
      </w:pPr>
      <w:r>
        <w:rPr>
          <w:rFonts w:ascii="Calibri" w:hAnsi="Calibri" w:cs="Arial"/>
          <w:sz w:val="22"/>
          <w:szCs w:val="22"/>
        </w:rPr>
        <w:t xml:space="preserve">Faculty Advisor </w:t>
      </w:r>
    </w:p>
    <w:p w14:paraId="12293190" w14:textId="77777777" w:rsidR="00AA7663" w:rsidRPr="001D643F" w:rsidRDefault="00AA7663" w:rsidP="00AA7663">
      <w:pPr>
        <w:rPr>
          <w:rFonts w:ascii="Calibri" w:hAnsi="Calibri" w:cs="Arial"/>
          <w:szCs w:val="22"/>
        </w:rPr>
      </w:pPr>
      <w:bookmarkStart w:id="0" w:name="_GoBack"/>
      <w:bookmarkEnd w:id="0"/>
    </w:p>
    <w:p w14:paraId="12293191" w14:textId="77777777" w:rsidR="00AA7663" w:rsidRPr="001D643F" w:rsidRDefault="00AA7663" w:rsidP="00AA7663">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12293192" w14:textId="77777777" w:rsidR="00AA7663" w:rsidRPr="001D643F" w:rsidRDefault="00AA7663" w:rsidP="00AA7663">
      <w:pPr>
        <w:rPr>
          <w:rFonts w:ascii="Calibri" w:hAnsi="Calibri" w:cs="Arial"/>
          <w:szCs w:val="22"/>
        </w:rPr>
      </w:pPr>
      <w:r w:rsidRPr="001D643F">
        <w:rPr>
          <w:rFonts w:ascii="Calibri" w:hAnsi="Calibri" w:cs="Arial"/>
          <w:szCs w:val="22"/>
        </w:rPr>
        <w:t>Date</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12293193" w14:textId="7BCBBAEF" w:rsidR="00AA7663" w:rsidRDefault="00AA7663">
      <w:pPr>
        <w:rPr>
          <w:rFonts w:ascii="Calibri" w:hAnsi="Calibri"/>
          <w:sz w:val="20"/>
        </w:rPr>
      </w:pPr>
    </w:p>
    <w:p w14:paraId="12293194" w14:textId="77777777" w:rsidR="00DF2637" w:rsidRPr="001D643F" w:rsidRDefault="00DF2637">
      <w:pPr>
        <w:rPr>
          <w:rFonts w:ascii="Calibri" w:hAnsi="Calibri"/>
          <w:sz w:val="20"/>
        </w:rPr>
      </w:pPr>
    </w:p>
    <w:sectPr w:rsidR="00DF2637" w:rsidRPr="001D64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FD059" w14:textId="77777777" w:rsidR="005C26E7" w:rsidRDefault="005C26E7">
      <w:r>
        <w:separator/>
      </w:r>
    </w:p>
  </w:endnote>
  <w:endnote w:type="continuationSeparator" w:id="0">
    <w:p w14:paraId="33B7001A" w14:textId="77777777" w:rsidR="005C26E7" w:rsidRDefault="005C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ngraverFontExtra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31B2" w14:textId="684182ED" w:rsidR="00CE736C" w:rsidRPr="001D643F" w:rsidRDefault="00CE736C">
    <w:pPr>
      <w:pStyle w:val="Footer"/>
      <w:rPr>
        <w:rFonts w:ascii="Calibri" w:hAnsi="Calibri"/>
        <w:sz w:val="16"/>
      </w:rPr>
    </w:pPr>
    <w:r w:rsidRPr="001D643F">
      <w:rPr>
        <w:rFonts w:ascii="Calibri" w:hAnsi="Calibri"/>
        <w:sz w:val="16"/>
      </w:rPr>
      <w:t>Walsh University IRB</w:t>
    </w:r>
    <w:r w:rsidR="00745B21">
      <w:rPr>
        <w:rFonts w:ascii="Calibri" w:hAnsi="Calibri"/>
        <w:sz w:val="16"/>
      </w:rPr>
      <w:t xml:space="preserve"> Application</w:t>
    </w:r>
    <w:r w:rsidR="00AA7663">
      <w:rPr>
        <w:rFonts w:ascii="Calibri" w:hAnsi="Calibri"/>
        <w:sz w:val="16"/>
      </w:rPr>
      <w:t xml:space="preserve">, Version </w:t>
    </w:r>
    <w:r w:rsidR="001365FC">
      <w:rPr>
        <w:rFonts w:ascii="Calibri" w:hAnsi="Calibri"/>
        <w:sz w:val="16"/>
      </w:rPr>
      <w:t>6</w:t>
    </w:r>
    <w:r w:rsidR="008E7894">
      <w:rPr>
        <w:rFonts w:ascii="Calibri" w:hAnsi="Calibri"/>
        <w:sz w:val="16"/>
      </w:rPr>
      <w:t xml:space="preserve"> – updated </w:t>
    </w:r>
    <w:r w:rsidR="001365FC">
      <w:rPr>
        <w:rFonts w:ascii="Calibri" w:hAnsi="Calibri"/>
        <w:sz w:val="16"/>
      </w:rPr>
      <w:t>3/12/2025</w:t>
    </w:r>
    <w:r w:rsidR="008E7894">
      <w:rPr>
        <w:rFonts w:ascii="Calibri" w:hAnsi="Calibri"/>
        <w:sz w:val="16"/>
      </w:rPr>
      <w:tab/>
    </w:r>
    <w:r w:rsidRPr="001D643F">
      <w:rPr>
        <w:rFonts w:ascii="Calibri" w:hAnsi="Calibri"/>
        <w:sz w:val="16"/>
      </w:rPr>
      <w:t xml:space="preserve">                             </w:t>
    </w:r>
    <w:r w:rsidR="00745B21">
      <w:rPr>
        <w:rFonts w:ascii="Calibri" w:hAnsi="Calibri"/>
        <w:sz w:val="16"/>
      </w:rPr>
      <w:tab/>
    </w:r>
    <w:r w:rsidR="008E7894">
      <w:rPr>
        <w:rFonts w:ascii="Calibri" w:hAnsi="Calibri"/>
        <w:sz w:val="16"/>
      </w:rPr>
      <w:t xml:space="preserve">  </w:t>
    </w:r>
    <w:r w:rsidRPr="001D643F">
      <w:rPr>
        <w:rFonts w:ascii="Calibri" w:hAnsi="Calibri"/>
        <w:sz w:val="16"/>
      </w:rPr>
      <w:t xml:space="preserve">Page </w:t>
    </w:r>
    <w:r w:rsidRPr="001D643F">
      <w:rPr>
        <w:rStyle w:val="PageNumber"/>
        <w:rFonts w:ascii="Calibri" w:hAnsi="Calibri"/>
        <w:sz w:val="16"/>
      </w:rPr>
      <w:fldChar w:fldCharType="begin"/>
    </w:r>
    <w:r w:rsidRPr="001D643F">
      <w:rPr>
        <w:rStyle w:val="PageNumber"/>
        <w:rFonts w:ascii="Calibri" w:hAnsi="Calibri"/>
        <w:sz w:val="16"/>
      </w:rPr>
      <w:instrText xml:space="preserve"> PAGE </w:instrText>
    </w:r>
    <w:r w:rsidRPr="001D643F">
      <w:rPr>
        <w:rStyle w:val="PageNumber"/>
        <w:rFonts w:ascii="Calibri" w:hAnsi="Calibri"/>
        <w:sz w:val="16"/>
      </w:rPr>
      <w:fldChar w:fldCharType="separate"/>
    </w:r>
    <w:r w:rsidR="005C26E7">
      <w:rPr>
        <w:rStyle w:val="PageNumber"/>
        <w:rFonts w:ascii="Calibri" w:hAnsi="Calibri"/>
        <w:noProof/>
        <w:sz w:val="16"/>
      </w:rPr>
      <w:t>1</w:t>
    </w:r>
    <w:r w:rsidRPr="001D643F">
      <w:rPr>
        <w:rStyle w:val="PageNumber"/>
        <w:rFonts w:ascii="Calibri" w:hAnsi="Calibri"/>
        <w:sz w:val="16"/>
      </w:rPr>
      <w:fldChar w:fldCharType="end"/>
    </w:r>
  </w:p>
  <w:p w14:paraId="122931B3" w14:textId="3584F8CD" w:rsidR="00CE736C" w:rsidRPr="001D643F" w:rsidRDefault="00CE736C">
    <w:pPr>
      <w:pStyle w:val="Footer"/>
      <w:rPr>
        <w:rFonts w:ascii="Calibri" w:hAnsi="Calibr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CF5A" w14:textId="77777777" w:rsidR="005C26E7" w:rsidRDefault="005C26E7">
      <w:r>
        <w:separator/>
      </w:r>
    </w:p>
  </w:footnote>
  <w:footnote w:type="continuationSeparator" w:id="0">
    <w:p w14:paraId="06CF7357" w14:textId="77777777" w:rsidR="005C26E7" w:rsidRDefault="005C2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31AF" w14:textId="77777777" w:rsidR="00CE736C" w:rsidRPr="001D643F" w:rsidRDefault="00CE736C">
    <w:pPr>
      <w:pStyle w:val="Header"/>
      <w:jc w:val="center"/>
      <w:rPr>
        <w:rFonts w:ascii="Calibri" w:hAnsi="Calibri"/>
        <w:b/>
        <w:bCs/>
        <w:caps/>
        <w:sz w:val="24"/>
      </w:rPr>
    </w:pPr>
    <w:smartTag w:uri="urn:schemas-microsoft-com:office:smarttags" w:element="place">
      <w:smartTag w:uri="urn:schemas-microsoft-com:office:smarttags" w:element="PlaceName">
        <w:r w:rsidRPr="001D643F">
          <w:rPr>
            <w:rFonts w:ascii="Calibri" w:hAnsi="Calibri"/>
            <w:b/>
            <w:bCs/>
            <w:caps/>
            <w:sz w:val="24"/>
          </w:rPr>
          <w:t>Walsh</w:t>
        </w:r>
      </w:smartTag>
      <w:r w:rsidRPr="001D643F">
        <w:rPr>
          <w:rFonts w:ascii="Calibri" w:hAnsi="Calibri"/>
          <w:b/>
          <w:bCs/>
          <w:caps/>
          <w:sz w:val="24"/>
        </w:rPr>
        <w:t xml:space="preserve"> </w:t>
      </w:r>
      <w:smartTag w:uri="urn:schemas-microsoft-com:office:smarttags" w:element="PlaceType">
        <w:r w:rsidRPr="001D643F">
          <w:rPr>
            <w:rFonts w:ascii="Calibri" w:hAnsi="Calibri"/>
            <w:b/>
            <w:bCs/>
            <w:caps/>
            <w:sz w:val="24"/>
          </w:rPr>
          <w:t>University</w:t>
        </w:r>
      </w:smartTag>
    </w:smartTag>
  </w:p>
  <w:p w14:paraId="122931B0" w14:textId="77777777" w:rsidR="00CE736C" w:rsidRPr="001D643F" w:rsidRDefault="00CE736C">
    <w:pPr>
      <w:pStyle w:val="Heading1"/>
      <w:rPr>
        <w:rFonts w:ascii="Calibri" w:hAnsi="Calibri"/>
        <w:sz w:val="24"/>
      </w:rPr>
    </w:pPr>
    <w:r w:rsidRPr="001D643F">
      <w:rPr>
        <w:rFonts w:ascii="Calibri" w:hAnsi="Calibri"/>
        <w:sz w:val="24"/>
      </w:rPr>
      <w:t>APPLICATION FOR IN</w:t>
    </w:r>
    <w:r w:rsidR="00324679">
      <w:rPr>
        <w:rFonts w:ascii="Calibri" w:hAnsi="Calibri"/>
        <w:sz w:val="24"/>
      </w:rPr>
      <w:t>I</w:t>
    </w:r>
    <w:r w:rsidRPr="001D643F">
      <w:rPr>
        <w:rFonts w:ascii="Calibri" w:hAnsi="Calibri"/>
        <w:sz w:val="24"/>
      </w:rPr>
      <w:t>TIAL REVIEW OF HUMAN SUBJECT RESEARCH</w:t>
    </w:r>
  </w:p>
  <w:p w14:paraId="122931B1" w14:textId="77777777" w:rsidR="00CE736C" w:rsidRDefault="00CE736C">
    <w:pPr>
      <w:pStyle w:val="Header"/>
      <w:jc w:val="center"/>
      <w:rPr>
        <w:b/>
        <w:bCs/>
        <w:cap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766"/>
    <w:multiLevelType w:val="hybridMultilevel"/>
    <w:tmpl w:val="5D2A796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63651"/>
    <w:multiLevelType w:val="hybridMultilevel"/>
    <w:tmpl w:val="5A26F7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C26B8"/>
    <w:multiLevelType w:val="hybridMultilevel"/>
    <w:tmpl w:val="33A6E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3F6C"/>
    <w:multiLevelType w:val="hybridMultilevel"/>
    <w:tmpl w:val="A8C89A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02A94"/>
    <w:multiLevelType w:val="hybridMultilevel"/>
    <w:tmpl w:val="4A364872"/>
    <w:lvl w:ilvl="0" w:tplc="A98E4932">
      <w:start w:val="1"/>
      <w:numFmt w:val="bullet"/>
      <w:lvlText w:val=""/>
      <w:lvlJc w:val="left"/>
      <w:pPr>
        <w:tabs>
          <w:tab w:val="num" w:pos="720"/>
        </w:tabs>
        <w:ind w:left="720" w:hanging="360"/>
      </w:pPr>
      <w:rPr>
        <w:rFonts w:ascii="EngraverFontExtras" w:hAnsi="EngraverFontExtra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1072"/>
    <w:multiLevelType w:val="hybridMultilevel"/>
    <w:tmpl w:val="745416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A76C8"/>
    <w:multiLevelType w:val="hybridMultilevel"/>
    <w:tmpl w:val="709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871A3"/>
    <w:multiLevelType w:val="hybridMultilevel"/>
    <w:tmpl w:val="4364BF3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FB24E0"/>
    <w:multiLevelType w:val="hybridMultilevel"/>
    <w:tmpl w:val="29D08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E019C"/>
    <w:multiLevelType w:val="hybridMultilevel"/>
    <w:tmpl w:val="F3E0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E1DE1"/>
    <w:multiLevelType w:val="hybridMultilevel"/>
    <w:tmpl w:val="DE46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36B79"/>
    <w:multiLevelType w:val="hybridMultilevel"/>
    <w:tmpl w:val="8CF8A39C"/>
    <w:lvl w:ilvl="0" w:tplc="4A96ECF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634A4"/>
    <w:multiLevelType w:val="hybridMultilevel"/>
    <w:tmpl w:val="5ADAAF5C"/>
    <w:lvl w:ilvl="0" w:tplc="2984069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44B16"/>
    <w:multiLevelType w:val="hybridMultilevel"/>
    <w:tmpl w:val="DF16F5D4"/>
    <w:lvl w:ilvl="0" w:tplc="82BCC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E1637"/>
    <w:multiLevelType w:val="hybridMultilevel"/>
    <w:tmpl w:val="180AB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5"/>
  </w:num>
  <w:num w:numId="4">
    <w:abstractNumId w:val="0"/>
  </w:num>
  <w:num w:numId="5">
    <w:abstractNumId w:val="1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9"/>
  </w:num>
  <w:num w:numId="11">
    <w:abstractNumId w:val="13"/>
  </w:num>
  <w:num w:numId="12">
    <w:abstractNumId w:val="2"/>
  </w:num>
  <w:num w:numId="13">
    <w:abstractNumId w:val="11"/>
  </w:num>
  <w:num w:numId="14">
    <w:abstractNumId w:val="6"/>
  </w:num>
  <w:num w:numId="15">
    <w:abstractNumId w:val="10"/>
  </w:num>
  <w:num w:numId="16">
    <w:abstractNumId w:val="8"/>
  </w:num>
  <w:num w:numId="17">
    <w:abstractNumId w:val="11"/>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FA"/>
    <w:rsid w:val="00006D40"/>
    <w:rsid w:val="00072ADA"/>
    <w:rsid w:val="0007450B"/>
    <w:rsid w:val="00096060"/>
    <w:rsid w:val="000C2CAA"/>
    <w:rsid w:val="000F39E8"/>
    <w:rsid w:val="000F47B0"/>
    <w:rsid w:val="001365FC"/>
    <w:rsid w:val="00155ED1"/>
    <w:rsid w:val="001723A9"/>
    <w:rsid w:val="001B395B"/>
    <w:rsid w:val="001C0A51"/>
    <w:rsid w:val="001D643F"/>
    <w:rsid w:val="001E4FB8"/>
    <w:rsid w:val="001E7D44"/>
    <w:rsid w:val="002133F5"/>
    <w:rsid w:val="00287E56"/>
    <w:rsid w:val="002E3359"/>
    <w:rsid w:val="002F0351"/>
    <w:rsid w:val="00324679"/>
    <w:rsid w:val="00390181"/>
    <w:rsid w:val="0044211E"/>
    <w:rsid w:val="004506BF"/>
    <w:rsid w:val="00470FEC"/>
    <w:rsid w:val="004C37DE"/>
    <w:rsid w:val="005431C3"/>
    <w:rsid w:val="00590AF7"/>
    <w:rsid w:val="005C11FE"/>
    <w:rsid w:val="005C26E7"/>
    <w:rsid w:val="005E33D3"/>
    <w:rsid w:val="00604954"/>
    <w:rsid w:val="006058EE"/>
    <w:rsid w:val="00630D8B"/>
    <w:rsid w:val="00690031"/>
    <w:rsid w:val="006A1ABD"/>
    <w:rsid w:val="006D5E33"/>
    <w:rsid w:val="006E28E3"/>
    <w:rsid w:val="00741BA2"/>
    <w:rsid w:val="00745B21"/>
    <w:rsid w:val="007C508F"/>
    <w:rsid w:val="007F2E4F"/>
    <w:rsid w:val="008225D3"/>
    <w:rsid w:val="00873490"/>
    <w:rsid w:val="00895F4A"/>
    <w:rsid w:val="008E7894"/>
    <w:rsid w:val="00981A4D"/>
    <w:rsid w:val="00984E34"/>
    <w:rsid w:val="009A5E26"/>
    <w:rsid w:val="00A12FA9"/>
    <w:rsid w:val="00A227FE"/>
    <w:rsid w:val="00AA7663"/>
    <w:rsid w:val="00AC1BFA"/>
    <w:rsid w:val="00B6036C"/>
    <w:rsid w:val="00B732D4"/>
    <w:rsid w:val="00BA276A"/>
    <w:rsid w:val="00C81A3E"/>
    <w:rsid w:val="00C94BB5"/>
    <w:rsid w:val="00CE736C"/>
    <w:rsid w:val="00CF773D"/>
    <w:rsid w:val="00D014E0"/>
    <w:rsid w:val="00D04CC8"/>
    <w:rsid w:val="00D22E2B"/>
    <w:rsid w:val="00D86D2E"/>
    <w:rsid w:val="00DF2637"/>
    <w:rsid w:val="00E36A8B"/>
    <w:rsid w:val="00E4174B"/>
    <w:rsid w:val="00F43B42"/>
    <w:rsid w:val="00FB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22930BE"/>
  <w15:chartTrackingRefBased/>
  <w15:docId w15:val="{F520A239-636B-4D27-90DC-649F81FE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jc w:val="center"/>
      <w:outlineLvl w:val="3"/>
    </w:pPr>
    <w:rPr>
      <w:rFonts w:ascii="Bookman Old Style" w:hAnsi="Bookman Old Style"/>
      <w:b/>
      <w:bCs/>
      <w:sz w:val="20"/>
    </w:rPr>
  </w:style>
  <w:style w:type="paragraph" w:styleId="Heading5">
    <w:name w:val="heading 5"/>
    <w:basedOn w:val="Normal"/>
    <w:next w:val="Normal"/>
    <w:qFormat/>
    <w:pPr>
      <w:keepNext/>
      <w:outlineLvl w:val="4"/>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man Old Style" w:hAnsi="Bookman Old Style"/>
      <w:b/>
      <w:bCs/>
      <w:sz w:val="20"/>
    </w:rPr>
  </w:style>
  <w:style w:type="paragraph" w:styleId="BodyText2">
    <w:name w:val="Body Text 2"/>
    <w:basedOn w:val="Normal"/>
    <w:rPr>
      <w:rFonts w:ascii="Bookman Old Style" w:hAnsi="Bookman Old Style"/>
      <w:b/>
      <w:bCs/>
      <w:color w:val="FF0000"/>
      <w:sz w:val="20"/>
    </w:rPr>
  </w:style>
  <w:style w:type="character" w:styleId="PageNumber">
    <w:name w:val="page number"/>
    <w:basedOn w:val="DefaultParagraphFont"/>
  </w:style>
  <w:style w:type="paragraph" w:styleId="Caption">
    <w:name w:val="caption"/>
    <w:basedOn w:val="Normal"/>
    <w:next w:val="Normal"/>
    <w:qFormat/>
    <w:pPr>
      <w:jc w:val="center"/>
    </w:pPr>
    <w:rPr>
      <w:rFonts w:ascii="Bookman Old Style" w:hAnsi="Bookman Old Style"/>
      <w:b/>
      <w:bCs/>
      <w:sz w:val="20"/>
    </w:rPr>
  </w:style>
  <w:style w:type="paragraph" w:styleId="BodyText3">
    <w:name w:val="Body Text 3"/>
    <w:basedOn w:val="Normal"/>
    <w:rPr>
      <w:rFonts w:ascii="Bookman Old Style" w:hAnsi="Bookman Old Style"/>
      <w:sz w:val="20"/>
    </w:rPr>
  </w:style>
  <w:style w:type="paragraph" w:styleId="BalloonText">
    <w:name w:val="Balloon Text"/>
    <w:basedOn w:val="Normal"/>
    <w:semiHidden/>
    <w:rsid w:val="00A227FE"/>
    <w:rPr>
      <w:rFonts w:ascii="Tahoma" w:hAnsi="Tahoma" w:cs="Tahoma"/>
      <w:sz w:val="16"/>
      <w:szCs w:val="16"/>
    </w:rPr>
  </w:style>
  <w:style w:type="character" w:styleId="Hyperlink">
    <w:name w:val="Hyperlink"/>
    <w:rsid w:val="002F0351"/>
    <w:rPr>
      <w:color w:val="0000FF"/>
      <w:u w:val="single"/>
    </w:rPr>
  </w:style>
  <w:style w:type="table" w:styleId="TableGrid">
    <w:name w:val="Table Grid"/>
    <w:basedOn w:val="TableNormal"/>
    <w:rsid w:val="00F4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85113">
      <w:bodyDiv w:val="1"/>
      <w:marLeft w:val="0"/>
      <w:marRight w:val="0"/>
      <w:marTop w:val="0"/>
      <w:marBottom w:val="0"/>
      <w:divBdr>
        <w:top w:val="none" w:sz="0" w:space="0" w:color="auto"/>
        <w:left w:val="none" w:sz="0" w:space="0" w:color="auto"/>
        <w:bottom w:val="none" w:sz="0" w:space="0" w:color="auto"/>
        <w:right w:val="none" w:sz="0" w:space="0" w:color="auto"/>
      </w:divBdr>
    </w:div>
    <w:div w:id="16601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E15E-3A45-4092-A733-F8DE8320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Name:                                                                                        Phone:</vt:lpstr>
    </vt:vector>
  </TitlesOfParts>
  <Company>Walsh University</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Phone:</dc:title>
  <dc:subject/>
  <dc:creator>Rachel Hammel</dc:creator>
  <cp:keywords/>
  <dc:description/>
  <cp:lastModifiedBy>Rachel Hammel</cp:lastModifiedBy>
  <cp:revision>3</cp:revision>
  <cp:lastPrinted>2014-10-23T19:36:00Z</cp:lastPrinted>
  <dcterms:created xsi:type="dcterms:W3CDTF">2025-03-12T16:31:00Z</dcterms:created>
  <dcterms:modified xsi:type="dcterms:W3CDTF">2025-03-12T16:32:00Z</dcterms:modified>
</cp:coreProperties>
</file>